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40C" w:rsidRDefault="00870785">
      <w:r>
        <w:rPr>
          <w:noProof/>
          <w:sz w:val="24"/>
          <w:szCs w:val="24"/>
          <w:lang w:eastAsia="en-GB"/>
        </w:rPr>
        <w:drawing>
          <wp:anchor distT="36576" distB="36576" distL="36576" distR="36576" simplePos="0" relativeHeight="251659264" behindDoc="0" locked="0" layoutInCell="1" allowOverlap="1">
            <wp:simplePos x="0" y="0"/>
            <wp:positionH relativeFrom="column">
              <wp:posOffset>-765544</wp:posOffset>
            </wp:positionH>
            <wp:positionV relativeFrom="paragraph">
              <wp:posOffset>-765544</wp:posOffset>
            </wp:positionV>
            <wp:extent cx="7283302" cy="10462437"/>
            <wp:effectExtent l="0" t="0" r="0" b="0"/>
            <wp:wrapNone/>
            <wp:docPr id="1" name="Picture 1" descr="Barnoldswick Report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noldswick Report Cover"/>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84312" cy="10463888"/>
                    </a:xfrm>
                    <a:prstGeom prst="rect">
                      <a:avLst/>
                    </a:prstGeom>
                    <a:noFill/>
                    <a:ln>
                      <a:noFill/>
                    </a:ln>
                    <a:effectLst/>
                  </pic:spPr>
                </pic:pic>
              </a:graphicData>
            </a:graphic>
          </wp:anchor>
        </w:drawing>
      </w:r>
    </w:p>
    <w:p w:rsidR="00870785" w:rsidRDefault="00870785"/>
    <w:p w:rsidR="00870785" w:rsidRDefault="00870785"/>
    <w:p w:rsidR="00870785" w:rsidRDefault="00870785"/>
    <w:p w:rsidR="00870785" w:rsidRDefault="00870785"/>
    <w:p w:rsidR="00870785" w:rsidRDefault="00870785"/>
    <w:p w:rsidR="00870785" w:rsidRDefault="00870785"/>
    <w:p w:rsidR="00870785" w:rsidRDefault="00870785"/>
    <w:p w:rsidR="00870785" w:rsidRDefault="00870785"/>
    <w:p w:rsidR="00870785" w:rsidRDefault="00870785"/>
    <w:p w:rsidR="00870785" w:rsidRDefault="00870785"/>
    <w:p w:rsidR="00870785" w:rsidRDefault="00870785"/>
    <w:p w:rsidR="00870785" w:rsidRDefault="00870785"/>
    <w:p w:rsidR="00870785" w:rsidRDefault="00870785"/>
    <w:p w:rsidR="00870785" w:rsidRDefault="00870785"/>
    <w:p w:rsidR="00870785" w:rsidRDefault="00870785"/>
    <w:p w:rsidR="00870785" w:rsidRDefault="00B716DA">
      <w:r w:rsidRPr="00B716DA">
        <w:rPr>
          <w:rFonts w:ascii="Times New Roman" w:eastAsia="Times New Roman" w:hAnsi="Times New Roman" w:cs="Times New Roman"/>
          <w:noProof/>
          <w:sz w:val="24"/>
          <w:szCs w:val="24"/>
          <w:lang w:eastAsia="en-GB"/>
        </w:rPr>
        <w:pict>
          <v:shapetype id="_x0000_t202" coordsize="21600,21600" o:spt="202" path="m,l,21600r21600,l21600,xe">
            <v:stroke joinstyle="miter"/>
            <v:path gradientshapeok="t" o:connecttype="rect"/>
          </v:shapetype>
          <v:shape id="Text Box 3" o:spid="_x0000_s1026" type="#_x0000_t202" style="position:absolute;margin-left:-25.95pt;margin-top:22.45pt;width:243.8pt;height:235.2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" filled="f" stroked="f" strokecolor="black [0]" insetpen="t">
            <v:textbox inset="2.88pt,2.88pt,2.88pt,2.88pt">
              <w:txbxContent>
                <w:p w:rsidR="00FA140C" w:rsidRDefault="00FA140C" w:rsidP="00870785">
                  <w:pPr>
                    <w:widowControl w:val="0"/>
                    <w:rPr>
                      <w:rFonts w:ascii="Arial" w:hAnsi="Arial" w:cs="Arial"/>
                      <w:b/>
                      <w:bCs/>
                      <w:sz w:val="40"/>
                      <w:szCs w:val="40"/>
                    </w:rPr>
                  </w:pPr>
                  <w:r>
                    <w:rPr>
                      <w:rFonts w:ascii="Arial" w:hAnsi="Arial" w:cs="Arial"/>
                      <w:b/>
                      <w:bCs/>
                      <w:sz w:val="40"/>
                      <w:szCs w:val="40"/>
                    </w:rPr>
                    <w:t xml:space="preserve">Consultation </w:t>
                  </w:r>
                  <w:r>
                    <w:rPr>
                      <w:rFonts w:ascii="Arial" w:hAnsi="Arial" w:cs="Arial"/>
                      <w:b/>
                      <w:bCs/>
                      <w:sz w:val="40"/>
                      <w:szCs w:val="40"/>
                    </w:rPr>
                    <w:br/>
                    <w:t>on changes to the Transport Policy for Children and Young People with Special Educational Needs</w:t>
                  </w:r>
                </w:p>
                <w:p w:rsidR="00FA140C" w:rsidRDefault="00FA140C" w:rsidP="00870785">
                  <w:pPr>
                    <w:widowControl w:val="0"/>
                    <w:rPr>
                      <w:rFonts w:ascii="Arial" w:hAnsi="Arial" w:cs="Arial"/>
                      <w:color w:val="990033"/>
                      <w:sz w:val="32"/>
                      <w:szCs w:val="32"/>
                    </w:rPr>
                  </w:pPr>
                  <w:r>
                    <w:rPr>
                      <w:rFonts w:ascii="Arial" w:hAnsi="Arial" w:cs="Arial"/>
                      <w:color w:val="990033"/>
                      <w:sz w:val="32"/>
                      <w:szCs w:val="32"/>
                    </w:rPr>
                    <w:t> </w:t>
                  </w:r>
                </w:p>
                <w:p w:rsidR="00FA140C" w:rsidRDefault="00FA140C" w:rsidP="00870785">
                  <w:pPr>
                    <w:widowControl w:val="0"/>
                    <w:rPr>
                      <w:rFonts w:ascii="Arial" w:hAnsi="Arial" w:cs="Arial"/>
                      <w:color w:val="990033"/>
                      <w:sz w:val="32"/>
                      <w:szCs w:val="32"/>
                    </w:rPr>
                  </w:pPr>
                  <w:r>
                    <w:rPr>
                      <w:rFonts w:ascii="Arial" w:hAnsi="Arial" w:cs="Arial"/>
                      <w:color w:val="990033"/>
                      <w:sz w:val="32"/>
                      <w:szCs w:val="32"/>
                    </w:rPr>
                    <w:t>February 2014</w:t>
                  </w:r>
                </w:p>
              </w:txbxContent>
            </v:textbox>
          </v:shape>
        </w:pict>
      </w:r>
    </w:p>
    <w:p w:rsidR="00870785" w:rsidRDefault="00870785"/>
    <w:p w:rsidR="00870785" w:rsidRDefault="00870785"/>
    <w:p w:rsidR="00870785" w:rsidRDefault="00870785"/>
    <w:p w:rsidR="00870785" w:rsidRDefault="00870785"/>
    <w:p w:rsidR="00870785" w:rsidRDefault="00870785"/>
    <w:p w:rsidR="00870785" w:rsidRDefault="00870785"/>
    <w:p w:rsidR="00870785" w:rsidRDefault="00870785"/>
    <w:p w:rsidR="00870785" w:rsidRDefault="00870785"/>
    <w:p w:rsidR="00870785" w:rsidRDefault="00870785"/>
    <w:p w:rsidR="00870785" w:rsidRDefault="00870785"/>
    <w:p w:rsidR="00870785" w:rsidRPr="00870785" w:rsidRDefault="00870785" w:rsidP="00870785">
      <w:pPr>
        <w:autoSpaceDE w:val="0"/>
        <w:autoSpaceDN w:val="0"/>
        <w:adjustRightInd w:val="0"/>
        <w:spacing w:after="0" w:line="240" w:lineRule="auto"/>
        <w:rPr>
          <w:rFonts w:ascii="Arial" w:eastAsia="Calibri" w:hAnsi="Arial" w:cs="Arial"/>
          <w:b/>
          <w:bCs/>
          <w:color w:val="CD3366"/>
          <w:sz w:val="36"/>
          <w:szCs w:val="36"/>
        </w:rPr>
      </w:pPr>
      <w:r w:rsidRPr="00870785">
        <w:rPr>
          <w:rFonts w:ascii="Arial" w:eastAsia="Calibri" w:hAnsi="Arial" w:cs="Arial"/>
          <w:b/>
          <w:bCs/>
          <w:color w:val="CD3366"/>
          <w:sz w:val="36"/>
          <w:szCs w:val="36"/>
        </w:rPr>
        <w:lastRenderedPageBreak/>
        <w:t>Consultation Document</w:t>
      </w:r>
    </w:p>
    <w:p w:rsidR="00870785" w:rsidRPr="00870785" w:rsidRDefault="00870785" w:rsidP="00870785">
      <w:pPr>
        <w:autoSpaceDE w:val="0"/>
        <w:autoSpaceDN w:val="0"/>
        <w:adjustRightInd w:val="0"/>
        <w:spacing w:after="0" w:line="240" w:lineRule="auto"/>
        <w:rPr>
          <w:rFonts w:ascii="Arial" w:eastAsia="Calibri" w:hAnsi="Arial" w:cs="Arial"/>
          <w:b/>
          <w:bCs/>
          <w:color w:val="CD3366"/>
          <w:sz w:val="24"/>
          <w:szCs w:val="24"/>
        </w:rPr>
      </w:pPr>
    </w:p>
    <w:p w:rsidR="00870785" w:rsidRPr="00870785" w:rsidRDefault="00870785" w:rsidP="00870785">
      <w:pPr>
        <w:autoSpaceDE w:val="0"/>
        <w:autoSpaceDN w:val="0"/>
        <w:adjustRightInd w:val="0"/>
        <w:spacing w:after="0" w:line="240" w:lineRule="auto"/>
        <w:rPr>
          <w:rFonts w:ascii="Arial" w:eastAsia="Calibri" w:hAnsi="Arial" w:cs="Arial"/>
          <w:b/>
          <w:bCs/>
          <w:color w:val="CD3366"/>
          <w:sz w:val="24"/>
          <w:szCs w:val="24"/>
        </w:rPr>
      </w:pPr>
      <w:r w:rsidRPr="00870785">
        <w:rPr>
          <w:rFonts w:ascii="Arial" w:eastAsia="Calibri" w:hAnsi="Arial" w:cs="Arial"/>
          <w:b/>
          <w:bCs/>
          <w:color w:val="CD3366"/>
          <w:sz w:val="24"/>
          <w:szCs w:val="24"/>
        </w:rPr>
        <w:t>What are we proposing to do?</w:t>
      </w:r>
    </w:p>
    <w:p w:rsidR="00870785" w:rsidRPr="00870785" w:rsidRDefault="00870785" w:rsidP="00870785">
      <w:pPr>
        <w:autoSpaceDE w:val="0"/>
        <w:autoSpaceDN w:val="0"/>
        <w:adjustRightInd w:val="0"/>
        <w:spacing w:after="0" w:line="240" w:lineRule="auto"/>
        <w:rPr>
          <w:rFonts w:ascii="Arial" w:eastAsia="Calibri" w:hAnsi="Arial" w:cs="Arial"/>
          <w:color w:val="000000"/>
          <w:sz w:val="20"/>
          <w:szCs w:val="20"/>
        </w:rPr>
      </w:pP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rPr>
      </w:pPr>
      <w:r w:rsidRPr="00870785">
        <w:rPr>
          <w:rFonts w:ascii="Arial" w:eastAsia="Calibri" w:hAnsi="Arial" w:cs="Arial"/>
          <w:color w:val="000000"/>
          <w:sz w:val="24"/>
          <w:szCs w:val="24"/>
        </w:rPr>
        <w:t>This consultation document is about proposed changes to the Transport Policy for children and young people with special educational needs and disabilities (SEND).</w:t>
      </w: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rPr>
      </w:pP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rPr>
      </w:pPr>
    </w:p>
    <w:p w:rsidR="00870785" w:rsidRPr="00870785" w:rsidRDefault="00870785" w:rsidP="00870785">
      <w:pPr>
        <w:jc w:val="both"/>
        <w:rPr>
          <w:rFonts w:ascii="Arial" w:eastAsia="Calibri" w:hAnsi="Arial" w:cs="Arial"/>
          <w:sz w:val="24"/>
          <w:szCs w:val="24"/>
        </w:rPr>
      </w:pPr>
      <w:r w:rsidRPr="00870785">
        <w:rPr>
          <w:rFonts w:ascii="Arial" w:eastAsia="Calibri" w:hAnsi="Arial" w:cs="Arial"/>
          <w:sz w:val="24"/>
          <w:szCs w:val="24"/>
        </w:rPr>
        <w:t>It is proposed that the county council:</w:t>
      </w:r>
    </w:p>
    <w:p w:rsidR="00870785" w:rsidRPr="00870785" w:rsidRDefault="00870785" w:rsidP="00870785">
      <w:pPr>
        <w:numPr>
          <w:ilvl w:val="0"/>
          <w:numId w:val="1"/>
        </w:numPr>
        <w:spacing w:after="0" w:line="240" w:lineRule="auto"/>
        <w:jc w:val="both"/>
        <w:rPr>
          <w:rFonts w:ascii="Arial" w:eastAsia="Times New Roman" w:hAnsi="Arial" w:cs="Arial"/>
          <w:color w:val="000000"/>
          <w:sz w:val="24"/>
          <w:szCs w:val="24"/>
          <w:lang w:eastAsia="en-GB"/>
        </w:rPr>
      </w:pPr>
      <w:r w:rsidRPr="00870785">
        <w:rPr>
          <w:rFonts w:ascii="Arial" w:eastAsia="Times New Roman" w:hAnsi="Arial" w:cs="Arial"/>
          <w:color w:val="000000"/>
          <w:sz w:val="24"/>
          <w:szCs w:val="24"/>
          <w:lang w:eastAsia="en-GB"/>
        </w:rPr>
        <w:t>introduces a parental contribution for discretionary Post 16 transport support of £475 per annum with effect from September 2014.</w:t>
      </w:r>
    </w:p>
    <w:p w:rsidR="00870785" w:rsidRPr="00870785" w:rsidRDefault="00870785" w:rsidP="00870785">
      <w:pPr>
        <w:numPr>
          <w:ilvl w:val="0"/>
          <w:numId w:val="1"/>
        </w:numPr>
        <w:spacing w:after="120" w:line="240" w:lineRule="auto"/>
        <w:jc w:val="both"/>
        <w:rPr>
          <w:rFonts w:ascii="Arial" w:eastAsia="Times New Roman" w:hAnsi="Arial" w:cs="Arial"/>
          <w:color w:val="000000"/>
          <w:sz w:val="24"/>
          <w:szCs w:val="24"/>
          <w:lang w:eastAsia="en-GB"/>
        </w:rPr>
      </w:pPr>
      <w:r w:rsidRPr="00870785">
        <w:rPr>
          <w:rFonts w:ascii="Arial" w:eastAsia="Times New Roman" w:hAnsi="Arial" w:cs="Arial"/>
          <w:color w:val="000000"/>
          <w:sz w:val="24"/>
          <w:szCs w:val="24"/>
          <w:lang w:eastAsia="en-GB"/>
        </w:rPr>
        <w:t>applies a formulaic increase to future years' concessionary charge that is on the basis of Retail Price Index (RPI) plus 5%.</w:t>
      </w: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rPr>
      </w:pP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rPr>
      </w:pPr>
      <w:r w:rsidRPr="00870785">
        <w:rPr>
          <w:rFonts w:ascii="Arial" w:eastAsia="Calibri" w:hAnsi="Arial" w:cs="Arial"/>
          <w:color w:val="000000"/>
          <w:sz w:val="24"/>
          <w:szCs w:val="24"/>
        </w:rPr>
        <w:t>The proposed changes would ensure that transport provision for children and young people with special educational needs and disabilities can continue to be provided in a transparent, supportive and cost-effective way for families.</w:t>
      </w: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rPr>
      </w:pP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rPr>
      </w:pPr>
      <w:r w:rsidRPr="00870785">
        <w:rPr>
          <w:rFonts w:ascii="Arial" w:eastAsia="Calibri" w:hAnsi="Arial" w:cs="Arial"/>
          <w:color w:val="000000"/>
          <w:sz w:val="24"/>
          <w:szCs w:val="24"/>
        </w:rPr>
        <w:t>It is proposed that the changes will be introduced from September 2014.</w:t>
      </w: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rPr>
      </w:pP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rPr>
      </w:pPr>
      <w:r w:rsidRPr="00870785">
        <w:rPr>
          <w:rFonts w:ascii="Arial" w:eastAsia="Calibri" w:hAnsi="Arial" w:cs="Arial"/>
          <w:color w:val="000000"/>
          <w:sz w:val="24"/>
          <w:szCs w:val="24"/>
        </w:rPr>
        <w:t>The county council wants to hear your views on these important proposals. If you have difficulty in accessing this information, please contact the Inclusion and Disability Support Service on:</w:t>
      </w: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rPr>
      </w:pPr>
    </w:p>
    <w:p w:rsidR="00870785" w:rsidRPr="00870785" w:rsidRDefault="00870785" w:rsidP="00870785">
      <w:pPr>
        <w:autoSpaceDE w:val="0"/>
        <w:autoSpaceDN w:val="0"/>
        <w:adjustRightInd w:val="0"/>
        <w:spacing w:after="0" w:line="240" w:lineRule="auto"/>
        <w:jc w:val="both"/>
        <w:rPr>
          <w:rFonts w:ascii="Arial" w:eastAsia="Calibri" w:hAnsi="Arial" w:cs="Arial"/>
          <w:color w:val="CD3366"/>
          <w:sz w:val="24"/>
          <w:szCs w:val="24"/>
        </w:rPr>
      </w:pPr>
      <w:r w:rsidRPr="00870785">
        <w:rPr>
          <w:rFonts w:ascii="Arial" w:eastAsia="Calibri" w:hAnsi="Arial" w:cs="Arial"/>
          <w:color w:val="000000"/>
          <w:sz w:val="24"/>
          <w:szCs w:val="24"/>
        </w:rPr>
        <w:t xml:space="preserve">Telephone </w:t>
      </w:r>
      <w:r w:rsidRPr="00870785">
        <w:rPr>
          <w:rFonts w:ascii="Arial" w:eastAsia="Calibri" w:hAnsi="Arial" w:cs="Arial"/>
          <w:color w:val="CD3366"/>
          <w:sz w:val="24"/>
          <w:szCs w:val="24"/>
        </w:rPr>
        <w:t xml:space="preserve">01772 </w:t>
      </w:r>
      <w:r>
        <w:rPr>
          <w:rFonts w:ascii="Arial" w:eastAsia="Calibri" w:hAnsi="Arial" w:cs="Arial"/>
          <w:color w:val="CD3366"/>
          <w:sz w:val="24"/>
          <w:szCs w:val="24"/>
        </w:rPr>
        <w:t>532241 or 01772 530839</w:t>
      </w:r>
      <w:r w:rsidRPr="00870785">
        <w:rPr>
          <w:rFonts w:ascii="Arial" w:eastAsia="Calibri" w:hAnsi="Arial" w:cs="Arial"/>
          <w:color w:val="CD3366"/>
          <w:sz w:val="24"/>
          <w:szCs w:val="24"/>
        </w:rPr>
        <w:t xml:space="preserve"> </w:t>
      </w:r>
      <w:r w:rsidRPr="00870785">
        <w:rPr>
          <w:rFonts w:ascii="Arial" w:eastAsia="Calibri" w:hAnsi="Arial" w:cs="Arial"/>
          <w:color w:val="000000"/>
          <w:sz w:val="24"/>
          <w:szCs w:val="24"/>
        </w:rPr>
        <w:t>or email us at</w:t>
      </w:r>
      <w:r>
        <w:rPr>
          <w:rFonts w:ascii="Arial" w:eastAsia="Calibri" w:hAnsi="Arial" w:cs="Arial"/>
          <w:color w:val="000000"/>
          <w:sz w:val="24"/>
          <w:szCs w:val="24"/>
        </w:rPr>
        <w:t xml:space="preserve"> </w:t>
      </w:r>
      <w:r w:rsidRPr="00870785">
        <w:rPr>
          <w:rFonts w:ascii="Arial" w:eastAsia="Calibri" w:hAnsi="Arial" w:cs="Arial"/>
          <w:color w:val="CD3366"/>
          <w:sz w:val="24"/>
          <w:szCs w:val="24"/>
        </w:rPr>
        <w:t>idss@lancashire.gov.uk</w:t>
      </w:r>
    </w:p>
    <w:p w:rsidR="00870785" w:rsidRPr="00870785" w:rsidRDefault="00870785" w:rsidP="00870785">
      <w:pPr>
        <w:autoSpaceDE w:val="0"/>
        <w:autoSpaceDN w:val="0"/>
        <w:adjustRightInd w:val="0"/>
        <w:spacing w:after="0" w:line="240" w:lineRule="auto"/>
        <w:rPr>
          <w:rFonts w:ascii="Arial" w:eastAsia="Calibri" w:hAnsi="Arial" w:cs="Arial"/>
          <w:color w:val="000000"/>
          <w:sz w:val="24"/>
          <w:szCs w:val="24"/>
        </w:rPr>
      </w:pPr>
    </w:p>
    <w:p w:rsidR="00870785" w:rsidRPr="00870785" w:rsidRDefault="00B716DA" w:rsidP="00870785">
      <w:pPr>
        <w:autoSpaceDE w:val="0"/>
        <w:autoSpaceDN w:val="0"/>
        <w:adjustRightInd w:val="0"/>
        <w:spacing w:after="0" w:line="240" w:lineRule="auto"/>
        <w:rPr>
          <w:rFonts w:ascii="Arial" w:eastAsia="Calibri" w:hAnsi="Arial" w:cs="Arial"/>
          <w:b/>
          <w:bCs/>
          <w:color w:val="CD3366"/>
          <w:sz w:val="36"/>
          <w:szCs w:val="36"/>
          <w:lang w:eastAsia="en-GB"/>
        </w:rPr>
      </w:pPr>
      <w:r w:rsidRPr="00B716DA">
        <w:rPr>
          <w:rFonts w:ascii="Times New Roman" w:eastAsia="Times New Roman" w:hAnsi="Times New Roman" w:cs="Times New Roman"/>
          <w:noProof/>
          <w:sz w:val="24"/>
          <w:szCs w:val="24"/>
          <w:lang w:eastAsia="en-GB"/>
        </w:rPr>
        <w:pict>
          <v:shape id="Text Box 2" o:spid="_x0000_s1027" type="#_x0000_t202" style="position:absolute;margin-left:-9.2pt;margin-top:269.45pt;width:447.9pt;height:56.7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" fillcolor="white [3201]" strokecolor="black [3200]" strokeweight=".25pt">
            <v:textbox inset="2.88pt,2.88pt,2.88pt,2.88pt">
              <w:txbxContent>
                <w:p w:rsidR="00FA140C" w:rsidRPr="00870785" w:rsidRDefault="00FA140C" w:rsidP="00870785">
                  <w:pPr>
                    <w:autoSpaceDE w:val="0"/>
                    <w:autoSpaceDN w:val="0"/>
                    <w:adjustRightInd w:val="0"/>
                    <w:spacing w:after="0" w:line="240" w:lineRule="auto"/>
                    <w:rPr>
                      <w:rFonts w:ascii="Arial" w:eastAsia="Calibri" w:hAnsi="Arial" w:cs="Arial"/>
                      <w:color w:val="000000"/>
                      <w:sz w:val="24"/>
                      <w:szCs w:val="24"/>
                    </w:rPr>
                  </w:pPr>
                  <w:r w:rsidRPr="00870785">
                    <w:rPr>
                      <w:rFonts w:ascii="Arial" w:eastAsia="Calibri" w:hAnsi="Arial" w:cs="Arial"/>
                      <w:color w:val="000000"/>
                      <w:sz w:val="24"/>
                      <w:szCs w:val="24"/>
                    </w:rPr>
                    <w:t>Produced by the Inclusion and Disability Support Service, Directorate for Children and Young People, Lancashire County Council</w:t>
                  </w:r>
                </w:p>
                <w:p w:rsidR="00FA140C" w:rsidRDefault="00FA140C" w:rsidP="00870785">
                  <w:pPr>
                    <w:widowControl w:val="0"/>
                    <w:rPr>
                      <w:rFonts w:ascii="Arial" w:hAnsi="Arial" w:cs="Arial"/>
                      <w:b/>
                      <w:bCs/>
                    </w:rPr>
                  </w:pPr>
                  <w:r>
                    <w:rPr>
                      <w:rFonts w:ascii="Arial" w:hAnsi="Arial" w:cs="Arial"/>
                      <w:b/>
                      <w:bCs/>
                    </w:rPr>
                    <w:t> </w:t>
                  </w:r>
                </w:p>
                <w:p w:rsidR="00FA140C" w:rsidRDefault="00FA140C" w:rsidP="00870785">
                  <w:pPr>
                    <w:widowControl w:val="0"/>
                    <w:rPr>
                      <w:rFonts w:ascii="Arial" w:hAnsi="Arial" w:cs="Arial"/>
                      <w:b/>
                      <w:bCs/>
                    </w:rPr>
                  </w:pPr>
                  <w:r>
                    <w:rPr>
                      <w:rFonts w:ascii="Arial" w:hAnsi="Arial" w:cs="Arial"/>
                      <w:b/>
                      <w:bCs/>
                    </w:rPr>
                    <w:t>www.lancashire.gov.uk/SENtransport</w:t>
                  </w:r>
                </w:p>
              </w:txbxContent>
            </v:textbox>
          </v:shape>
        </w:pict>
      </w:r>
      <w:r w:rsidR="00870785" w:rsidRPr="00870785">
        <w:rPr>
          <w:rFonts w:ascii="Arial" w:eastAsia="Calibri" w:hAnsi="Arial" w:cs="Arial"/>
          <w:color w:val="000000"/>
          <w:sz w:val="24"/>
          <w:szCs w:val="24"/>
        </w:rPr>
        <w:br w:type="page"/>
      </w:r>
      <w:r w:rsidR="00870785" w:rsidRPr="00870785">
        <w:rPr>
          <w:rFonts w:ascii="Arial" w:eastAsia="Calibri" w:hAnsi="Arial" w:cs="Arial"/>
          <w:b/>
          <w:bCs/>
          <w:color w:val="CD3366"/>
          <w:sz w:val="36"/>
          <w:szCs w:val="36"/>
          <w:lang w:eastAsia="en-GB"/>
        </w:rPr>
        <w:lastRenderedPageBreak/>
        <w:t>Foreword</w:t>
      </w:r>
    </w:p>
    <w:p w:rsidR="00870785" w:rsidRPr="00870785" w:rsidRDefault="00870785" w:rsidP="00870785">
      <w:pPr>
        <w:autoSpaceDE w:val="0"/>
        <w:autoSpaceDN w:val="0"/>
        <w:adjustRightInd w:val="0"/>
        <w:spacing w:after="0" w:line="240" w:lineRule="auto"/>
        <w:rPr>
          <w:rFonts w:ascii="Arial" w:eastAsia="Calibri" w:hAnsi="Arial" w:cs="Arial"/>
          <w:color w:val="000000"/>
          <w:sz w:val="24"/>
          <w:szCs w:val="24"/>
          <w:lang w:eastAsia="en-GB"/>
        </w:rPr>
      </w:pPr>
    </w:p>
    <w:p w:rsidR="00870785" w:rsidRPr="00870785" w:rsidRDefault="00870785" w:rsidP="00870785">
      <w:pPr>
        <w:autoSpaceDE w:val="0"/>
        <w:autoSpaceDN w:val="0"/>
        <w:adjustRightInd w:val="0"/>
        <w:spacing w:after="0" w:line="240" w:lineRule="auto"/>
        <w:rPr>
          <w:rFonts w:ascii="Arial" w:eastAsia="Calibri" w:hAnsi="Arial" w:cs="Arial"/>
          <w:color w:val="000000"/>
          <w:sz w:val="24"/>
          <w:szCs w:val="24"/>
          <w:lang w:eastAsia="en-GB"/>
        </w:rPr>
      </w:pPr>
      <w:r>
        <w:rPr>
          <w:noProof/>
          <w:lang w:eastAsia="en-GB"/>
        </w:rPr>
        <w:drawing>
          <wp:inline distT="0" distB="0" distL="0" distR="0">
            <wp:extent cx="1676004" cy="2243470"/>
            <wp:effectExtent l="0" t="0" r="63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673714" cy="2240405"/>
                    </a:xfrm>
                    <a:prstGeom prst="rect">
                      <a:avLst/>
                    </a:prstGeom>
                  </pic:spPr>
                </pic:pic>
              </a:graphicData>
            </a:graphic>
          </wp:inline>
        </w:drawing>
      </w:r>
    </w:p>
    <w:p w:rsidR="00870785" w:rsidRDefault="00870785" w:rsidP="00870785">
      <w:pPr>
        <w:autoSpaceDE w:val="0"/>
        <w:autoSpaceDN w:val="0"/>
        <w:adjustRightInd w:val="0"/>
        <w:spacing w:after="0" w:line="240" w:lineRule="auto"/>
        <w:rPr>
          <w:rFonts w:ascii="Arial" w:eastAsia="Calibri" w:hAnsi="Arial" w:cs="Arial"/>
          <w:color w:val="000000"/>
          <w:sz w:val="24"/>
          <w:szCs w:val="24"/>
          <w:lang w:eastAsia="en-GB"/>
        </w:rPr>
      </w:pPr>
    </w:p>
    <w:p w:rsidR="00870785" w:rsidRPr="00870785" w:rsidRDefault="00870785" w:rsidP="00870785">
      <w:pPr>
        <w:autoSpaceDE w:val="0"/>
        <w:autoSpaceDN w:val="0"/>
        <w:adjustRightInd w:val="0"/>
        <w:spacing w:after="0" w:line="240" w:lineRule="auto"/>
        <w:rPr>
          <w:rFonts w:ascii="Arial" w:eastAsia="Calibri" w:hAnsi="Arial" w:cs="Arial"/>
          <w:color w:val="000000"/>
          <w:sz w:val="24"/>
          <w:szCs w:val="24"/>
          <w:lang w:eastAsia="en-GB"/>
        </w:rPr>
      </w:pPr>
    </w:p>
    <w:p w:rsidR="002B3AB5" w:rsidRPr="00870785" w:rsidRDefault="002B3AB5" w:rsidP="002B3AB5">
      <w:pPr>
        <w:autoSpaceDE w:val="0"/>
        <w:autoSpaceDN w:val="0"/>
        <w:adjustRightInd w:val="0"/>
        <w:spacing w:after="0" w:line="240" w:lineRule="auto"/>
        <w:jc w:val="both"/>
        <w:rPr>
          <w:rFonts w:ascii="Arial" w:eastAsia="Calibri" w:hAnsi="Arial" w:cs="Arial"/>
          <w:color w:val="000000"/>
          <w:sz w:val="24"/>
          <w:szCs w:val="24"/>
          <w:lang w:eastAsia="en-GB"/>
        </w:rPr>
      </w:pPr>
      <w:r w:rsidRPr="00870785">
        <w:rPr>
          <w:rFonts w:ascii="Arial" w:eastAsia="Calibri" w:hAnsi="Arial" w:cs="Arial"/>
          <w:color w:val="000000"/>
          <w:sz w:val="24"/>
          <w:szCs w:val="24"/>
          <w:lang w:eastAsia="en-GB"/>
        </w:rPr>
        <w:t>In Lancashire, we believe that children and young people come first. We want them to enjoy their time at school, make good progress, and achieve their best. This is particularly so for those children and young people who have a special educational need or disability (SEND).</w:t>
      </w:r>
    </w:p>
    <w:p w:rsidR="002B3AB5" w:rsidRPr="00870785" w:rsidRDefault="002B3AB5" w:rsidP="002B3AB5">
      <w:pPr>
        <w:autoSpaceDE w:val="0"/>
        <w:autoSpaceDN w:val="0"/>
        <w:adjustRightInd w:val="0"/>
        <w:spacing w:after="0" w:line="240" w:lineRule="auto"/>
        <w:jc w:val="both"/>
        <w:rPr>
          <w:rFonts w:ascii="Arial" w:eastAsia="Calibri" w:hAnsi="Arial" w:cs="Arial"/>
          <w:color w:val="000000"/>
          <w:sz w:val="24"/>
          <w:szCs w:val="24"/>
          <w:lang w:eastAsia="en-GB"/>
        </w:rPr>
      </w:pPr>
    </w:p>
    <w:p w:rsidR="002B3AB5" w:rsidRPr="00870785" w:rsidRDefault="002B3AB5" w:rsidP="002B3AB5">
      <w:pPr>
        <w:autoSpaceDE w:val="0"/>
        <w:autoSpaceDN w:val="0"/>
        <w:adjustRightInd w:val="0"/>
        <w:spacing w:after="0" w:line="240"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Lancashire County Council is facing cuts in funding of up to £300m over the coming years</w:t>
      </w:r>
      <w:r w:rsidRPr="00870785">
        <w:rPr>
          <w:rFonts w:ascii="Arial" w:eastAsia="Calibri" w:hAnsi="Arial" w:cs="Arial"/>
          <w:color w:val="000000"/>
          <w:sz w:val="24"/>
          <w:szCs w:val="24"/>
          <w:lang w:eastAsia="en-GB"/>
        </w:rPr>
        <w:t>. Transporting children and young people with special educational needs and disabilities to and from school or college is very costly.</w:t>
      </w:r>
    </w:p>
    <w:p w:rsidR="002B3AB5" w:rsidRPr="00870785" w:rsidRDefault="002B3AB5" w:rsidP="002B3AB5">
      <w:pPr>
        <w:autoSpaceDE w:val="0"/>
        <w:autoSpaceDN w:val="0"/>
        <w:adjustRightInd w:val="0"/>
        <w:spacing w:after="0" w:line="240" w:lineRule="auto"/>
        <w:jc w:val="both"/>
        <w:rPr>
          <w:rFonts w:ascii="Arial" w:eastAsia="Calibri" w:hAnsi="Arial" w:cs="Arial"/>
          <w:color w:val="000000"/>
          <w:sz w:val="24"/>
          <w:szCs w:val="24"/>
          <w:lang w:eastAsia="en-GB"/>
        </w:rPr>
      </w:pPr>
    </w:p>
    <w:p w:rsidR="002B3AB5" w:rsidRPr="00870785" w:rsidRDefault="002B3AB5" w:rsidP="002B3AB5">
      <w:pPr>
        <w:autoSpaceDE w:val="0"/>
        <w:autoSpaceDN w:val="0"/>
        <w:adjustRightInd w:val="0"/>
        <w:spacing w:after="0" w:line="240" w:lineRule="auto"/>
        <w:jc w:val="both"/>
        <w:rPr>
          <w:rFonts w:ascii="Arial" w:eastAsia="Calibri" w:hAnsi="Arial" w:cs="Arial"/>
          <w:color w:val="000000"/>
          <w:sz w:val="24"/>
          <w:szCs w:val="24"/>
          <w:lang w:eastAsia="en-GB"/>
        </w:rPr>
      </w:pPr>
      <w:r w:rsidRPr="00870785">
        <w:rPr>
          <w:rFonts w:ascii="Arial" w:eastAsia="Calibri" w:hAnsi="Arial" w:cs="Arial"/>
          <w:color w:val="000000"/>
          <w:sz w:val="24"/>
          <w:szCs w:val="24"/>
          <w:lang w:eastAsia="en-GB"/>
        </w:rPr>
        <w:t>Over the last seven years the cost of home to school transport for children and young people who have a special educational need or disability has significantly increased. It is important that we work together to deliver high quality services to families in genuine need and reduce inefficiencies wherever possible.</w:t>
      </w:r>
    </w:p>
    <w:p w:rsidR="002B3AB5" w:rsidRPr="00870785" w:rsidRDefault="002B3AB5" w:rsidP="002B3AB5">
      <w:pPr>
        <w:autoSpaceDE w:val="0"/>
        <w:autoSpaceDN w:val="0"/>
        <w:adjustRightInd w:val="0"/>
        <w:spacing w:after="0" w:line="240" w:lineRule="auto"/>
        <w:jc w:val="both"/>
        <w:rPr>
          <w:rFonts w:ascii="Arial" w:eastAsia="Calibri" w:hAnsi="Arial" w:cs="Arial"/>
          <w:color w:val="000000"/>
          <w:sz w:val="24"/>
          <w:szCs w:val="24"/>
          <w:lang w:eastAsia="en-GB"/>
        </w:rPr>
      </w:pPr>
    </w:p>
    <w:p w:rsidR="002B3AB5" w:rsidRPr="00870785" w:rsidRDefault="002B3AB5" w:rsidP="002B3AB5">
      <w:pPr>
        <w:autoSpaceDE w:val="0"/>
        <w:autoSpaceDN w:val="0"/>
        <w:adjustRightInd w:val="0"/>
        <w:spacing w:after="0" w:line="240" w:lineRule="auto"/>
        <w:jc w:val="both"/>
        <w:rPr>
          <w:rFonts w:ascii="Arial" w:eastAsia="Calibri" w:hAnsi="Arial" w:cs="Arial"/>
          <w:color w:val="000000"/>
          <w:sz w:val="24"/>
          <w:szCs w:val="24"/>
          <w:lang w:eastAsia="en-GB"/>
        </w:rPr>
      </w:pPr>
      <w:r w:rsidRPr="00870785">
        <w:rPr>
          <w:rFonts w:ascii="Arial" w:eastAsia="Calibri" w:hAnsi="Arial" w:cs="Arial"/>
          <w:color w:val="000000"/>
          <w:sz w:val="24"/>
          <w:szCs w:val="24"/>
          <w:lang w:eastAsia="en-GB"/>
        </w:rPr>
        <w:t>The county council works together with parents and other service providers to help our children to be safe, to enjoy and achieve, to be listened to, to belong to the community and to achieve economic wellbeing.</w:t>
      </w:r>
    </w:p>
    <w:p w:rsidR="002B3AB5" w:rsidRPr="00870785" w:rsidRDefault="002B3AB5" w:rsidP="002B3AB5">
      <w:pPr>
        <w:autoSpaceDE w:val="0"/>
        <w:autoSpaceDN w:val="0"/>
        <w:adjustRightInd w:val="0"/>
        <w:spacing w:after="0" w:line="240" w:lineRule="auto"/>
        <w:jc w:val="both"/>
        <w:rPr>
          <w:rFonts w:ascii="Arial" w:eastAsia="Calibri" w:hAnsi="Arial" w:cs="Arial"/>
          <w:color w:val="000000"/>
          <w:sz w:val="24"/>
          <w:szCs w:val="24"/>
          <w:lang w:eastAsia="en-GB"/>
        </w:rPr>
      </w:pPr>
    </w:p>
    <w:p w:rsidR="002B3AB5" w:rsidRPr="00870785" w:rsidRDefault="002B3AB5" w:rsidP="002B3AB5">
      <w:pPr>
        <w:autoSpaceDE w:val="0"/>
        <w:autoSpaceDN w:val="0"/>
        <w:adjustRightInd w:val="0"/>
        <w:spacing w:after="0" w:line="240" w:lineRule="auto"/>
        <w:jc w:val="both"/>
        <w:rPr>
          <w:rFonts w:ascii="Arial" w:eastAsia="Calibri" w:hAnsi="Arial" w:cs="Arial"/>
          <w:color w:val="000000"/>
          <w:sz w:val="24"/>
          <w:szCs w:val="24"/>
          <w:lang w:eastAsia="en-GB"/>
        </w:rPr>
      </w:pPr>
      <w:r w:rsidRPr="00870785">
        <w:rPr>
          <w:rFonts w:ascii="Arial" w:eastAsia="Calibri" w:hAnsi="Arial" w:cs="Arial"/>
          <w:color w:val="000000"/>
          <w:sz w:val="24"/>
          <w:szCs w:val="24"/>
          <w:lang w:eastAsia="en-GB"/>
        </w:rPr>
        <w:t>I hope that you will take a little time during this consultation period to let us know your views on what we are proposing to do. We will not make a decision until we have carefully considered all responses to this consultation.</w:t>
      </w:r>
    </w:p>
    <w:p w:rsidR="002B3AB5" w:rsidRPr="00870785" w:rsidRDefault="002B3AB5" w:rsidP="002B3AB5">
      <w:pPr>
        <w:autoSpaceDE w:val="0"/>
        <w:autoSpaceDN w:val="0"/>
        <w:adjustRightInd w:val="0"/>
        <w:spacing w:after="0" w:line="240" w:lineRule="auto"/>
        <w:rPr>
          <w:rFonts w:ascii="Arial" w:eastAsia="Calibri" w:hAnsi="Arial" w:cs="Arial"/>
          <w:color w:val="000000"/>
          <w:sz w:val="24"/>
          <w:szCs w:val="24"/>
          <w:lang w:eastAsia="en-GB"/>
        </w:rPr>
      </w:pPr>
    </w:p>
    <w:p w:rsidR="002B3AB5" w:rsidRPr="00870785" w:rsidRDefault="002B3AB5" w:rsidP="002B3AB5">
      <w:pPr>
        <w:autoSpaceDE w:val="0"/>
        <w:autoSpaceDN w:val="0"/>
        <w:adjustRightInd w:val="0"/>
        <w:spacing w:after="0" w:line="240" w:lineRule="auto"/>
        <w:rPr>
          <w:rFonts w:ascii="Arial" w:eastAsia="Calibri" w:hAnsi="Arial" w:cs="Arial"/>
          <w:color w:val="000000"/>
          <w:sz w:val="24"/>
          <w:szCs w:val="24"/>
          <w:lang w:eastAsia="en-GB"/>
        </w:rPr>
      </w:pPr>
    </w:p>
    <w:p w:rsidR="002B3AB5" w:rsidRPr="00870785" w:rsidRDefault="002B3AB5" w:rsidP="002B3AB5">
      <w:pPr>
        <w:autoSpaceDE w:val="0"/>
        <w:autoSpaceDN w:val="0"/>
        <w:adjustRightInd w:val="0"/>
        <w:spacing w:after="0" w:line="240" w:lineRule="auto"/>
        <w:rPr>
          <w:rFonts w:ascii="Arial" w:eastAsia="Calibri" w:hAnsi="Arial" w:cs="Arial"/>
          <w:color w:val="000000"/>
          <w:sz w:val="24"/>
          <w:szCs w:val="24"/>
          <w:lang w:eastAsia="en-GB"/>
        </w:rPr>
      </w:pPr>
    </w:p>
    <w:p w:rsidR="002B3AB5" w:rsidRPr="00870785" w:rsidRDefault="002B3AB5" w:rsidP="002B3AB5">
      <w:pPr>
        <w:autoSpaceDE w:val="0"/>
        <w:autoSpaceDN w:val="0"/>
        <w:adjustRightInd w:val="0"/>
        <w:spacing w:after="0" w:line="240" w:lineRule="auto"/>
        <w:rPr>
          <w:rFonts w:ascii="Arial" w:eastAsia="Calibri" w:hAnsi="Arial" w:cs="Arial"/>
          <w:color w:val="000000"/>
          <w:sz w:val="24"/>
          <w:szCs w:val="24"/>
          <w:lang w:eastAsia="en-GB"/>
        </w:rPr>
      </w:pPr>
      <w:r>
        <w:rPr>
          <w:noProof/>
          <w:lang w:eastAsia="en-GB"/>
        </w:rPr>
        <w:drawing>
          <wp:inline distT="0" distB="0" distL="0" distR="0">
            <wp:extent cx="2126615" cy="488950"/>
            <wp:effectExtent l="19050" t="0" r="698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26615" cy="488950"/>
                    </a:xfrm>
                    <a:prstGeom prst="rect">
                      <a:avLst/>
                    </a:prstGeom>
                    <a:noFill/>
                    <a:ln w="9525">
                      <a:noFill/>
                      <a:miter lim="800000"/>
                      <a:headEnd/>
                      <a:tailEnd/>
                    </a:ln>
                  </pic:spPr>
                </pic:pic>
              </a:graphicData>
            </a:graphic>
          </wp:inline>
        </w:drawing>
      </w:r>
    </w:p>
    <w:p w:rsidR="00870785" w:rsidRPr="00870785" w:rsidRDefault="00870785" w:rsidP="00870785">
      <w:pPr>
        <w:autoSpaceDE w:val="0"/>
        <w:autoSpaceDN w:val="0"/>
        <w:adjustRightInd w:val="0"/>
        <w:spacing w:after="0" w:line="240" w:lineRule="auto"/>
        <w:rPr>
          <w:rFonts w:ascii="Arial" w:eastAsia="Calibri" w:hAnsi="Arial" w:cs="Arial"/>
          <w:color w:val="000000"/>
          <w:sz w:val="24"/>
          <w:szCs w:val="24"/>
          <w:lang w:eastAsia="en-GB"/>
        </w:rPr>
      </w:pPr>
    </w:p>
    <w:p w:rsidR="00870785" w:rsidRPr="00870785" w:rsidRDefault="00870785" w:rsidP="00870785">
      <w:pPr>
        <w:autoSpaceDE w:val="0"/>
        <w:autoSpaceDN w:val="0"/>
        <w:adjustRightInd w:val="0"/>
        <w:spacing w:after="0" w:line="240" w:lineRule="auto"/>
        <w:rPr>
          <w:rFonts w:ascii="Arial" w:eastAsia="Calibri" w:hAnsi="Arial" w:cs="Arial"/>
          <w:color w:val="000000"/>
          <w:sz w:val="24"/>
          <w:szCs w:val="24"/>
          <w:lang w:eastAsia="en-GB"/>
        </w:rPr>
      </w:pPr>
    </w:p>
    <w:p w:rsidR="00870785" w:rsidRPr="00870785" w:rsidRDefault="00870785" w:rsidP="00870785">
      <w:pPr>
        <w:autoSpaceDE w:val="0"/>
        <w:autoSpaceDN w:val="0"/>
        <w:adjustRightInd w:val="0"/>
        <w:spacing w:after="0" w:line="240" w:lineRule="auto"/>
        <w:rPr>
          <w:rFonts w:ascii="Arial" w:eastAsia="Calibri" w:hAnsi="Arial" w:cs="Arial"/>
          <w:color w:val="000000"/>
          <w:sz w:val="24"/>
          <w:szCs w:val="24"/>
          <w:lang w:eastAsia="en-GB"/>
        </w:rPr>
      </w:pPr>
    </w:p>
    <w:p w:rsidR="00870785" w:rsidRPr="00870785" w:rsidRDefault="00870785" w:rsidP="00870785">
      <w:pPr>
        <w:autoSpaceDE w:val="0"/>
        <w:autoSpaceDN w:val="0"/>
        <w:adjustRightInd w:val="0"/>
        <w:spacing w:after="0" w:line="240" w:lineRule="auto"/>
        <w:rPr>
          <w:rFonts w:ascii="Arial" w:eastAsia="Calibri" w:hAnsi="Arial" w:cs="Arial"/>
          <w:color w:val="000000"/>
          <w:sz w:val="24"/>
          <w:szCs w:val="24"/>
          <w:lang w:eastAsia="en-GB"/>
        </w:rPr>
      </w:pPr>
      <w:r w:rsidRPr="00870785">
        <w:rPr>
          <w:rFonts w:ascii="Arial" w:eastAsia="Calibri" w:hAnsi="Arial" w:cs="Arial"/>
          <w:color w:val="000000"/>
          <w:sz w:val="24"/>
          <w:szCs w:val="24"/>
          <w:lang w:eastAsia="en-GB"/>
        </w:rPr>
        <w:t>County Councillor Matthew Tomlinson</w:t>
      </w:r>
    </w:p>
    <w:p w:rsidR="00870785" w:rsidRPr="00870785" w:rsidRDefault="00870785" w:rsidP="00870785">
      <w:pPr>
        <w:rPr>
          <w:rFonts w:ascii="Arial" w:eastAsia="Calibri" w:hAnsi="Arial" w:cs="Arial"/>
          <w:color w:val="000000"/>
          <w:sz w:val="24"/>
          <w:szCs w:val="24"/>
          <w:lang w:eastAsia="en-GB"/>
        </w:rPr>
      </w:pPr>
      <w:r w:rsidRPr="00870785">
        <w:rPr>
          <w:rFonts w:ascii="Arial" w:eastAsia="Calibri" w:hAnsi="Arial" w:cs="Arial"/>
          <w:color w:val="000000"/>
          <w:sz w:val="24"/>
          <w:szCs w:val="24"/>
          <w:lang w:eastAsia="en-GB"/>
        </w:rPr>
        <w:t>Cabinet Member for Children, Young People and Schools</w:t>
      </w:r>
    </w:p>
    <w:p w:rsidR="00870785" w:rsidRPr="00870785" w:rsidRDefault="00870785" w:rsidP="00870785">
      <w:pPr>
        <w:autoSpaceDE w:val="0"/>
        <w:autoSpaceDN w:val="0"/>
        <w:adjustRightInd w:val="0"/>
        <w:spacing w:after="0" w:line="240" w:lineRule="auto"/>
        <w:rPr>
          <w:rFonts w:ascii="Arial" w:eastAsia="Calibri" w:hAnsi="Arial" w:cs="Arial"/>
          <w:b/>
          <w:bCs/>
          <w:color w:val="CD3366"/>
          <w:sz w:val="36"/>
          <w:szCs w:val="36"/>
          <w:lang w:eastAsia="en-GB"/>
        </w:rPr>
      </w:pPr>
      <w:r w:rsidRPr="00870785">
        <w:rPr>
          <w:rFonts w:ascii="Arial" w:eastAsia="Calibri" w:hAnsi="Arial" w:cs="Arial"/>
          <w:color w:val="000000"/>
          <w:sz w:val="20"/>
          <w:szCs w:val="20"/>
          <w:lang w:eastAsia="en-GB"/>
        </w:rPr>
        <w:br w:type="page"/>
      </w:r>
      <w:r w:rsidRPr="00870785">
        <w:rPr>
          <w:rFonts w:ascii="Arial" w:eastAsia="Calibri" w:hAnsi="Arial" w:cs="Arial"/>
          <w:b/>
          <w:bCs/>
          <w:color w:val="CD3366"/>
          <w:sz w:val="36"/>
          <w:szCs w:val="36"/>
          <w:lang w:eastAsia="en-GB"/>
        </w:rPr>
        <w:lastRenderedPageBreak/>
        <w:t>PART ONE</w:t>
      </w:r>
    </w:p>
    <w:p w:rsidR="00870785" w:rsidRPr="00870785" w:rsidRDefault="00870785" w:rsidP="00870785">
      <w:pPr>
        <w:autoSpaceDE w:val="0"/>
        <w:autoSpaceDN w:val="0"/>
        <w:adjustRightInd w:val="0"/>
        <w:spacing w:after="0" w:line="240" w:lineRule="auto"/>
        <w:rPr>
          <w:rFonts w:ascii="Arial" w:eastAsia="Calibri" w:hAnsi="Arial" w:cs="Arial"/>
          <w:b/>
          <w:bCs/>
          <w:color w:val="CD3366"/>
          <w:sz w:val="24"/>
          <w:szCs w:val="24"/>
          <w:lang w:eastAsia="en-GB"/>
        </w:rPr>
      </w:pPr>
      <w:r w:rsidRPr="00870785">
        <w:rPr>
          <w:rFonts w:ascii="Arial" w:eastAsia="Calibri" w:hAnsi="Arial" w:cs="Arial"/>
          <w:b/>
          <w:bCs/>
          <w:color w:val="CD3366"/>
          <w:sz w:val="24"/>
          <w:szCs w:val="24"/>
          <w:lang w:eastAsia="en-GB"/>
        </w:rPr>
        <w:t>Our vision and what we would like to achieve</w:t>
      </w:r>
    </w:p>
    <w:p w:rsidR="00870785" w:rsidRPr="00870785" w:rsidRDefault="00870785" w:rsidP="00870785">
      <w:pPr>
        <w:autoSpaceDE w:val="0"/>
        <w:autoSpaceDN w:val="0"/>
        <w:adjustRightInd w:val="0"/>
        <w:spacing w:after="0" w:line="240" w:lineRule="auto"/>
        <w:rPr>
          <w:rFonts w:ascii="Arial" w:eastAsia="Calibri" w:hAnsi="Arial" w:cs="Arial"/>
          <w:color w:val="000000"/>
          <w:sz w:val="24"/>
          <w:szCs w:val="24"/>
          <w:lang w:eastAsia="en-GB"/>
        </w:rPr>
      </w:pP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lang w:eastAsia="en-GB"/>
        </w:rPr>
      </w:pPr>
      <w:r w:rsidRPr="00870785">
        <w:rPr>
          <w:rFonts w:ascii="Arial" w:eastAsia="Calibri" w:hAnsi="Arial" w:cs="Arial"/>
          <w:color w:val="000000"/>
          <w:sz w:val="24"/>
          <w:szCs w:val="24"/>
          <w:lang w:eastAsia="en-GB"/>
        </w:rPr>
        <w:t>Education is a powerful means of transforming and enriching lives and communities. Future success and well-being depends on new ways of working, high expectations and a belief that we all have a part to play and can make a difference together.</w:t>
      </w: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lang w:eastAsia="en-GB"/>
        </w:rPr>
      </w:pP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lang w:eastAsia="en-GB"/>
        </w:rPr>
      </w:pPr>
      <w:r w:rsidRPr="00870785">
        <w:rPr>
          <w:rFonts w:ascii="Arial" w:eastAsia="Calibri" w:hAnsi="Arial" w:cs="Arial"/>
          <w:color w:val="000000"/>
          <w:sz w:val="24"/>
          <w:szCs w:val="24"/>
          <w:lang w:eastAsia="en-GB"/>
        </w:rPr>
        <w:t>Most pupils who have a special educational need or disability will attend their local primary or secondary school; however, some pupils will attend a special school, or special unit in a mainstream school - this could be in Lancashire or further afield.</w:t>
      </w: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lang w:eastAsia="en-GB"/>
        </w:rPr>
      </w:pP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lang w:eastAsia="en-GB"/>
        </w:rPr>
      </w:pPr>
      <w:r w:rsidRPr="00870785">
        <w:rPr>
          <w:rFonts w:ascii="Arial" w:eastAsia="Calibri" w:hAnsi="Arial" w:cs="Arial"/>
          <w:color w:val="000000"/>
          <w:sz w:val="24"/>
          <w:szCs w:val="24"/>
          <w:lang w:eastAsia="en-GB"/>
        </w:rPr>
        <w:t>Some pupils are, or may be entitled to, transport assistance provided by the local authority to and from their school. Where this happens, our aim is to ensure that each child has suitable travel arrangements in place, which enable them to travel without stress, strain or difficulty, and in reasonable comfort and safety.</w:t>
      </w: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lang w:eastAsia="en-GB"/>
        </w:rPr>
      </w:pP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lang w:eastAsia="en-GB"/>
        </w:rPr>
      </w:pPr>
      <w:r w:rsidRPr="00870785">
        <w:rPr>
          <w:rFonts w:ascii="Arial" w:eastAsia="Calibri" w:hAnsi="Arial" w:cs="Arial"/>
          <w:color w:val="000000"/>
          <w:sz w:val="24"/>
          <w:szCs w:val="24"/>
          <w:lang w:eastAsia="en-GB"/>
        </w:rPr>
        <w:t>To determine each child's transport and travel needs, we look very carefully at what is said in their statement of special educational needs, and listen to the views of their parents or carers, and the relevant professionals. There is a need to improve and simplify this process so that families understand what transport assistance they can expect to receive.</w:t>
      </w: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lang w:eastAsia="en-GB"/>
        </w:rPr>
      </w:pP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lang w:eastAsia="en-GB"/>
        </w:rPr>
      </w:pPr>
      <w:r w:rsidRPr="00870785">
        <w:rPr>
          <w:rFonts w:ascii="Arial" w:eastAsia="Calibri" w:hAnsi="Arial" w:cs="Arial"/>
          <w:color w:val="000000"/>
          <w:sz w:val="24"/>
          <w:szCs w:val="24"/>
          <w:lang w:eastAsia="en-GB"/>
        </w:rPr>
        <w:t>Where it is appropriate we want to encourage progression to independent travelling, in a phased, supported way. This can increase confidence in using public transport, increasing participation in community life and can help to prepare a young person for life beyond school and college.</w:t>
      </w: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lang w:eastAsia="en-GB"/>
        </w:rPr>
      </w:pP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lang w:eastAsia="en-GB"/>
        </w:rPr>
      </w:pPr>
      <w:r w:rsidRPr="00870785">
        <w:rPr>
          <w:rFonts w:ascii="Arial" w:eastAsia="Calibri" w:hAnsi="Arial" w:cs="Arial"/>
          <w:color w:val="000000"/>
          <w:sz w:val="24"/>
          <w:szCs w:val="24"/>
          <w:lang w:eastAsia="en-GB"/>
        </w:rPr>
        <w:t>Overall our policy, when compared to other local authorities, is quite generous in that it extends beyond the legal duty placed upon the county council to provide home to school transport. For example, current entitlement applies to children over 16 years attending further education (FE) provision and provides free transport support for young people</w:t>
      </w:r>
      <w:r w:rsidR="000A10BE">
        <w:rPr>
          <w:rFonts w:ascii="Arial" w:eastAsia="Calibri" w:hAnsi="Arial" w:cs="Arial"/>
          <w:color w:val="000000"/>
          <w:sz w:val="24"/>
          <w:szCs w:val="24"/>
          <w:lang w:eastAsia="en-GB"/>
        </w:rPr>
        <w:t xml:space="preserve"> starting a new course</w:t>
      </w:r>
      <w:r w:rsidR="0083478A">
        <w:rPr>
          <w:rFonts w:ascii="Arial" w:eastAsia="Calibri" w:hAnsi="Arial" w:cs="Arial"/>
          <w:color w:val="000000"/>
          <w:sz w:val="24"/>
          <w:szCs w:val="24"/>
          <w:lang w:eastAsia="en-GB"/>
        </w:rPr>
        <w:t xml:space="preserve"> aged 16 to 24</w:t>
      </w:r>
      <w:r w:rsidRPr="00870785">
        <w:rPr>
          <w:rFonts w:ascii="Arial" w:eastAsia="Calibri" w:hAnsi="Arial" w:cs="Arial"/>
          <w:color w:val="000000"/>
          <w:sz w:val="24"/>
          <w:szCs w:val="24"/>
          <w:lang w:eastAsia="en-GB"/>
        </w:rPr>
        <w:t xml:space="preserve"> with special educational needs or disabilities to attend school or college.</w:t>
      </w: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lang w:eastAsia="en-GB"/>
        </w:rPr>
      </w:pP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lang w:eastAsia="en-GB"/>
        </w:rPr>
      </w:pPr>
      <w:r w:rsidRPr="00870785">
        <w:rPr>
          <w:rFonts w:ascii="Arial" w:eastAsia="Calibri" w:hAnsi="Arial" w:cs="Arial"/>
          <w:color w:val="000000"/>
          <w:sz w:val="24"/>
          <w:szCs w:val="24"/>
          <w:lang w:eastAsia="en-GB"/>
        </w:rPr>
        <w:t>By continuing to heavily subsidise this support we will maintain our commitment to shield families from the full cost of tailoring transport to their children's needs.</w:t>
      </w:r>
    </w:p>
    <w:p w:rsidR="00870785" w:rsidRPr="00870785" w:rsidRDefault="00870785" w:rsidP="00870785">
      <w:pPr>
        <w:autoSpaceDE w:val="0"/>
        <w:autoSpaceDN w:val="0"/>
        <w:adjustRightInd w:val="0"/>
        <w:spacing w:after="0" w:line="240" w:lineRule="auto"/>
        <w:rPr>
          <w:rFonts w:ascii="Arial" w:eastAsia="Calibri" w:hAnsi="Arial" w:cs="Arial"/>
          <w:color w:val="000000"/>
          <w:sz w:val="24"/>
          <w:szCs w:val="24"/>
          <w:lang w:eastAsia="en-GB"/>
        </w:rPr>
      </w:pPr>
    </w:p>
    <w:p w:rsidR="00870785" w:rsidRPr="00870785" w:rsidRDefault="00870785" w:rsidP="00870785">
      <w:pPr>
        <w:autoSpaceDE w:val="0"/>
        <w:autoSpaceDN w:val="0"/>
        <w:adjustRightInd w:val="0"/>
        <w:spacing w:after="0" w:line="240" w:lineRule="auto"/>
        <w:rPr>
          <w:rFonts w:ascii="Arial" w:eastAsia="Calibri" w:hAnsi="Arial" w:cs="Arial"/>
          <w:b/>
          <w:bCs/>
          <w:color w:val="CD3366"/>
          <w:sz w:val="36"/>
          <w:szCs w:val="36"/>
          <w:lang w:eastAsia="en-GB"/>
        </w:rPr>
      </w:pPr>
      <w:r w:rsidRPr="00870785">
        <w:rPr>
          <w:rFonts w:ascii="Arial" w:eastAsia="Calibri" w:hAnsi="Arial" w:cs="Arial"/>
          <w:color w:val="000000"/>
          <w:sz w:val="20"/>
          <w:szCs w:val="20"/>
          <w:lang w:eastAsia="en-GB"/>
        </w:rPr>
        <w:br w:type="page"/>
      </w:r>
      <w:r w:rsidRPr="00870785">
        <w:rPr>
          <w:rFonts w:ascii="Arial" w:eastAsia="Calibri" w:hAnsi="Arial" w:cs="Arial"/>
          <w:b/>
          <w:bCs/>
          <w:color w:val="CD3366"/>
          <w:sz w:val="36"/>
          <w:szCs w:val="36"/>
          <w:lang w:eastAsia="en-GB"/>
        </w:rPr>
        <w:t>PART TWO</w:t>
      </w:r>
    </w:p>
    <w:p w:rsidR="00870785" w:rsidRPr="00870785" w:rsidRDefault="00870785" w:rsidP="00870785">
      <w:pPr>
        <w:autoSpaceDE w:val="0"/>
        <w:autoSpaceDN w:val="0"/>
        <w:adjustRightInd w:val="0"/>
        <w:spacing w:after="0" w:line="240" w:lineRule="auto"/>
        <w:rPr>
          <w:rFonts w:ascii="Arial" w:eastAsia="Calibri" w:hAnsi="Arial" w:cs="Arial"/>
          <w:b/>
          <w:bCs/>
          <w:color w:val="CD3366"/>
          <w:sz w:val="24"/>
          <w:szCs w:val="24"/>
          <w:lang w:eastAsia="en-GB"/>
        </w:rPr>
      </w:pPr>
      <w:r w:rsidRPr="00870785">
        <w:rPr>
          <w:rFonts w:ascii="Arial" w:eastAsia="Calibri" w:hAnsi="Arial" w:cs="Arial"/>
          <w:b/>
          <w:bCs/>
          <w:color w:val="CD3366"/>
          <w:sz w:val="24"/>
          <w:szCs w:val="24"/>
          <w:lang w:eastAsia="en-GB"/>
        </w:rPr>
        <w:t>Proposal</w:t>
      </w:r>
    </w:p>
    <w:p w:rsidR="00870785" w:rsidRPr="00870785" w:rsidRDefault="00870785" w:rsidP="00870785">
      <w:pPr>
        <w:autoSpaceDE w:val="0"/>
        <w:autoSpaceDN w:val="0"/>
        <w:adjustRightInd w:val="0"/>
        <w:spacing w:after="0" w:line="240" w:lineRule="auto"/>
        <w:rPr>
          <w:rFonts w:ascii="Arial" w:eastAsia="Calibri" w:hAnsi="Arial" w:cs="Arial"/>
          <w:color w:val="000000"/>
          <w:sz w:val="24"/>
          <w:szCs w:val="24"/>
          <w:lang w:eastAsia="en-GB"/>
        </w:rPr>
      </w:pPr>
    </w:p>
    <w:p w:rsidR="00FA140C" w:rsidRPr="00FA140C" w:rsidRDefault="00FA140C" w:rsidP="00FA140C">
      <w:pPr>
        <w:spacing w:after="0" w:line="240" w:lineRule="auto"/>
        <w:rPr>
          <w:rFonts w:ascii="Arial" w:eastAsia="Calibri" w:hAnsi="Arial" w:cs="Arial"/>
          <w:sz w:val="24"/>
          <w:szCs w:val="24"/>
        </w:rPr>
      </w:pPr>
      <w:r w:rsidRPr="00FA140C">
        <w:rPr>
          <w:rFonts w:ascii="Arial" w:eastAsia="Calibri" w:hAnsi="Arial" w:cs="Arial"/>
          <w:sz w:val="24"/>
          <w:szCs w:val="24"/>
        </w:rPr>
        <w:t>It was agreed on the 5 December 2013 by the Cabinet Member for Children, Young People and Schools to consult on changes to the Transport Policy for Children and Young People with Special Educational Needs and Disabilities (SEND).</w:t>
      </w:r>
    </w:p>
    <w:p w:rsidR="00FA140C" w:rsidRDefault="00FA140C" w:rsidP="00FA140C">
      <w:pPr>
        <w:spacing w:after="0" w:line="240" w:lineRule="auto"/>
        <w:rPr>
          <w:bCs/>
          <w:szCs w:val="24"/>
        </w:rPr>
      </w:pPr>
    </w:p>
    <w:p w:rsidR="00870785" w:rsidRPr="00870785" w:rsidRDefault="00870785" w:rsidP="00870785">
      <w:pPr>
        <w:jc w:val="both"/>
        <w:rPr>
          <w:rFonts w:ascii="Arial" w:eastAsia="Calibri" w:hAnsi="Arial" w:cs="Arial"/>
          <w:sz w:val="24"/>
          <w:szCs w:val="24"/>
        </w:rPr>
      </w:pPr>
      <w:r w:rsidRPr="00870785">
        <w:rPr>
          <w:rFonts w:ascii="Arial" w:eastAsia="Calibri" w:hAnsi="Arial" w:cs="Arial"/>
          <w:sz w:val="24"/>
          <w:szCs w:val="24"/>
        </w:rPr>
        <w:t>It is proposed that the County Council:</w:t>
      </w:r>
    </w:p>
    <w:p w:rsidR="00870785" w:rsidRPr="00870785" w:rsidRDefault="00870785" w:rsidP="00870785">
      <w:pPr>
        <w:numPr>
          <w:ilvl w:val="0"/>
          <w:numId w:val="1"/>
        </w:numPr>
        <w:spacing w:after="0" w:line="240" w:lineRule="auto"/>
        <w:jc w:val="both"/>
        <w:rPr>
          <w:rFonts w:ascii="Arial" w:eastAsia="Times New Roman" w:hAnsi="Arial" w:cs="Arial"/>
          <w:color w:val="000000"/>
          <w:sz w:val="24"/>
          <w:szCs w:val="24"/>
          <w:lang w:eastAsia="en-GB"/>
        </w:rPr>
      </w:pPr>
      <w:r w:rsidRPr="00870785">
        <w:rPr>
          <w:rFonts w:ascii="Arial" w:eastAsia="Times New Roman" w:hAnsi="Arial" w:cs="Arial"/>
          <w:color w:val="000000"/>
          <w:sz w:val="24"/>
          <w:szCs w:val="24"/>
          <w:lang w:eastAsia="en-GB"/>
        </w:rPr>
        <w:t>introduces a parental contribution for discretionary Post 16 transport support of £475 per annum with effect from September 2014.</w:t>
      </w:r>
    </w:p>
    <w:p w:rsidR="00870785" w:rsidRDefault="00870785" w:rsidP="00870785">
      <w:pPr>
        <w:numPr>
          <w:ilvl w:val="0"/>
          <w:numId w:val="1"/>
        </w:numPr>
        <w:spacing w:after="120" w:line="240" w:lineRule="auto"/>
        <w:jc w:val="both"/>
        <w:rPr>
          <w:rFonts w:ascii="Arial" w:eastAsia="Times New Roman" w:hAnsi="Arial" w:cs="Arial"/>
          <w:color w:val="000000"/>
          <w:sz w:val="24"/>
          <w:szCs w:val="24"/>
          <w:lang w:eastAsia="en-GB"/>
        </w:rPr>
      </w:pPr>
      <w:r w:rsidRPr="00870785">
        <w:rPr>
          <w:rFonts w:ascii="Arial" w:eastAsia="Times New Roman" w:hAnsi="Arial" w:cs="Arial"/>
          <w:color w:val="000000"/>
          <w:sz w:val="24"/>
          <w:szCs w:val="24"/>
          <w:lang w:eastAsia="en-GB"/>
        </w:rPr>
        <w:t>applies a formulaic increase to future years' concessionary charge that is on the basis of Retail Price Index (RPI) plus 5%.</w:t>
      </w:r>
    </w:p>
    <w:p w:rsidR="00870785" w:rsidRPr="00870785" w:rsidRDefault="00870785" w:rsidP="00870785">
      <w:pPr>
        <w:spacing w:after="120" w:line="240" w:lineRule="auto"/>
        <w:ind w:left="720"/>
        <w:jc w:val="both"/>
        <w:rPr>
          <w:rFonts w:ascii="Arial" w:eastAsia="Times New Roman" w:hAnsi="Arial" w:cs="Arial"/>
          <w:color w:val="000000"/>
          <w:sz w:val="24"/>
          <w:szCs w:val="24"/>
          <w:lang w:eastAsia="en-GB"/>
        </w:rPr>
      </w:pPr>
    </w:p>
    <w:p w:rsidR="00870785" w:rsidRPr="00870785" w:rsidRDefault="00870785" w:rsidP="00870785">
      <w:pPr>
        <w:jc w:val="both"/>
        <w:rPr>
          <w:rFonts w:ascii="Arial" w:eastAsia="Calibri" w:hAnsi="Arial" w:cs="Arial"/>
          <w:sz w:val="24"/>
          <w:szCs w:val="24"/>
        </w:rPr>
      </w:pPr>
      <w:r w:rsidRPr="00870785">
        <w:rPr>
          <w:rFonts w:ascii="Arial" w:eastAsia="Calibri" w:hAnsi="Arial" w:cs="Arial"/>
          <w:sz w:val="24"/>
          <w:szCs w:val="24"/>
        </w:rPr>
        <w:t xml:space="preserve">The cost of providing home to school transport for children and young people with special educational needs and disabilities (SEND) in the financial year 2012/13 was £16.26 million. 2,907 pupils currently receive free travel to school or college, the majority of them attending special schools. </w:t>
      </w:r>
      <w:r w:rsidR="006343A2">
        <w:rPr>
          <w:rFonts w:ascii="Arial" w:eastAsia="Calibri" w:hAnsi="Arial" w:cs="Arial"/>
          <w:sz w:val="24"/>
          <w:szCs w:val="24"/>
        </w:rPr>
        <w:t>The average annual cost per pupil to provide SEN transport is approximately £5,500</w:t>
      </w:r>
      <w:r w:rsidR="006343A2">
        <w:rPr>
          <w:rFonts w:ascii="Arial" w:eastAsia="Times New Roman" w:hAnsi="Arial" w:cs="Arial"/>
          <w:color w:val="000000"/>
          <w:sz w:val="24"/>
          <w:szCs w:val="24"/>
          <w:lang w:eastAsia="en-GB"/>
        </w:rPr>
        <w:t>; the proposed charge of £475 per annum represents a small proportion of the average costs per pupil.</w:t>
      </w:r>
    </w:p>
    <w:p w:rsidR="00870785" w:rsidRPr="00870785" w:rsidRDefault="00870785" w:rsidP="00870785">
      <w:pPr>
        <w:jc w:val="both"/>
        <w:rPr>
          <w:rFonts w:ascii="Arial" w:eastAsia="Calibri" w:hAnsi="Arial" w:cs="Arial"/>
          <w:sz w:val="24"/>
          <w:szCs w:val="24"/>
        </w:rPr>
      </w:pPr>
      <w:r w:rsidRPr="00870785">
        <w:rPr>
          <w:rFonts w:ascii="Arial" w:eastAsia="Calibri" w:hAnsi="Arial" w:cs="Arial"/>
          <w:sz w:val="24"/>
          <w:szCs w:val="24"/>
        </w:rPr>
        <w:t>Local authorities have certain statutory responsibilities around home to school transport and have the discretion to offer additional provision where deemed appropriate.  83% of the overall current costs of transport provision were spent on statutory transport responsibilities; the remainder being spent on non-statutory (discretionary) transport provision.</w:t>
      </w:r>
    </w:p>
    <w:p w:rsidR="00870785" w:rsidRPr="00870785" w:rsidRDefault="00870785" w:rsidP="00870785">
      <w:pPr>
        <w:jc w:val="both"/>
        <w:rPr>
          <w:rFonts w:ascii="Arial" w:eastAsia="Calibri" w:hAnsi="Arial" w:cs="Arial"/>
          <w:sz w:val="24"/>
          <w:szCs w:val="24"/>
        </w:rPr>
      </w:pPr>
      <w:r w:rsidRPr="00870785">
        <w:rPr>
          <w:rFonts w:ascii="Arial" w:eastAsia="Calibri" w:hAnsi="Arial" w:cs="Arial"/>
          <w:sz w:val="24"/>
          <w:szCs w:val="24"/>
        </w:rPr>
        <w:t>In view of the considerable financial pressures which the County Council faces, both currently and in the foreseeable future, we need to review the Home to School Transport Policy for Children and Young People with SEND with a view to identifying possible savings.</w:t>
      </w:r>
    </w:p>
    <w:p w:rsidR="00870785" w:rsidRPr="00870785" w:rsidRDefault="00870785" w:rsidP="00870785">
      <w:pPr>
        <w:jc w:val="both"/>
        <w:rPr>
          <w:rFonts w:ascii="Arial" w:eastAsia="Calibri" w:hAnsi="Arial" w:cs="Arial"/>
          <w:sz w:val="24"/>
          <w:szCs w:val="24"/>
        </w:rPr>
      </w:pPr>
      <w:r w:rsidRPr="00870785">
        <w:rPr>
          <w:rFonts w:ascii="Arial" w:eastAsia="Calibri" w:hAnsi="Arial" w:cs="Arial"/>
          <w:sz w:val="24"/>
          <w:szCs w:val="24"/>
        </w:rPr>
        <w:t>Home to school/college transport support for post-16 young people with special educational needs and disabilities (SEND) is a discretionary policy area. The current Home to School Transport Policy for children and young people with special educational needs and disabilities provides discretionary door to door transport for young people aged between 16 and 19 where they meet the eligibility criteria which applies to those pupils aged under 16.</w:t>
      </w:r>
    </w:p>
    <w:p w:rsidR="00870785" w:rsidRPr="00870785" w:rsidRDefault="00870785" w:rsidP="00870785">
      <w:pPr>
        <w:jc w:val="both"/>
        <w:rPr>
          <w:rFonts w:ascii="Arial" w:eastAsia="Calibri" w:hAnsi="Arial" w:cs="Arial"/>
          <w:sz w:val="24"/>
          <w:szCs w:val="24"/>
        </w:rPr>
      </w:pPr>
      <w:r w:rsidRPr="00870785">
        <w:rPr>
          <w:rFonts w:ascii="Arial" w:eastAsia="Calibri" w:hAnsi="Arial" w:cs="Arial"/>
          <w:sz w:val="24"/>
          <w:szCs w:val="24"/>
        </w:rPr>
        <w:t xml:space="preserve">Requests for post-16 SEND transport assessments have increased three-fold since the policy was amended in 2008 in favour of free transport for all eligible SEND learners aged 16 to 24 which increased the home to school/college transport costs for children and young people over 16, with SEND to c£2.5m per annum. </w:t>
      </w:r>
    </w:p>
    <w:p w:rsidR="00870785" w:rsidRPr="00870785" w:rsidRDefault="00870785" w:rsidP="00870785">
      <w:pPr>
        <w:jc w:val="both"/>
        <w:rPr>
          <w:rFonts w:ascii="Arial" w:eastAsia="Calibri" w:hAnsi="Arial" w:cs="Arial"/>
          <w:sz w:val="24"/>
          <w:szCs w:val="24"/>
        </w:rPr>
      </w:pPr>
      <w:r w:rsidRPr="00870785">
        <w:rPr>
          <w:rFonts w:ascii="Arial" w:eastAsia="Calibri" w:hAnsi="Arial" w:cs="Arial"/>
          <w:sz w:val="24"/>
          <w:szCs w:val="24"/>
        </w:rPr>
        <w:t xml:space="preserve">The number of pupils who received discretionary free travel in 2012/13 was 493 at a cost to the County Council of £2.74 million. </w:t>
      </w:r>
    </w:p>
    <w:p w:rsidR="00870785" w:rsidRPr="00870785" w:rsidRDefault="00870785" w:rsidP="00870785">
      <w:pPr>
        <w:jc w:val="both"/>
        <w:rPr>
          <w:rFonts w:ascii="Arial" w:eastAsia="Calibri" w:hAnsi="Arial" w:cs="Arial"/>
          <w:sz w:val="24"/>
          <w:szCs w:val="24"/>
        </w:rPr>
      </w:pPr>
      <w:r w:rsidRPr="00870785">
        <w:rPr>
          <w:rFonts w:ascii="Arial" w:eastAsia="Calibri" w:hAnsi="Arial" w:cs="Arial"/>
          <w:sz w:val="24"/>
          <w:szCs w:val="24"/>
        </w:rPr>
        <w:t>Mainstream post-16 students in Lancashire attending school sixth forms and further education colleges do not receive any financial support from the Council to fund their transport co</w:t>
      </w:r>
      <w:r w:rsidR="00110B6B">
        <w:rPr>
          <w:rFonts w:ascii="Arial" w:eastAsia="Calibri" w:hAnsi="Arial" w:cs="Arial"/>
          <w:sz w:val="24"/>
          <w:szCs w:val="24"/>
        </w:rPr>
        <w:t>sts.</w:t>
      </w:r>
    </w:p>
    <w:p w:rsidR="00870785" w:rsidRPr="00870785" w:rsidRDefault="00870785" w:rsidP="00870785">
      <w:pPr>
        <w:jc w:val="both"/>
        <w:rPr>
          <w:rFonts w:ascii="Arial" w:eastAsia="Calibri" w:hAnsi="Arial" w:cs="Arial"/>
          <w:sz w:val="24"/>
          <w:szCs w:val="24"/>
        </w:rPr>
      </w:pPr>
      <w:r w:rsidRPr="00870785">
        <w:rPr>
          <w:rFonts w:ascii="Arial" w:eastAsia="Calibri" w:hAnsi="Arial" w:cs="Arial"/>
          <w:sz w:val="24"/>
          <w:szCs w:val="24"/>
        </w:rPr>
        <w:t>Given the overall financial position of the Council and in developing options for amending post-16 SEND transport support, consideration has been given to the national picture where a significant number of local authorities ask for a contribution towards transport support for post 16 young people with SEND (for example, Northamptonshire, Worcestershire, Calderdale, Devon, Essex, Norfolk, Staffordshire, Warwickshire).</w:t>
      </w:r>
    </w:p>
    <w:p w:rsidR="00870785" w:rsidRPr="00870785" w:rsidRDefault="00870785" w:rsidP="00870785">
      <w:pPr>
        <w:jc w:val="both"/>
        <w:rPr>
          <w:rFonts w:ascii="Arial" w:eastAsia="Calibri" w:hAnsi="Arial" w:cs="Arial"/>
          <w:sz w:val="24"/>
          <w:szCs w:val="24"/>
        </w:rPr>
      </w:pPr>
      <w:r w:rsidRPr="00870785">
        <w:rPr>
          <w:rFonts w:ascii="Arial" w:eastAsia="Calibri" w:hAnsi="Arial" w:cs="Arial"/>
          <w:sz w:val="24"/>
          <w:szCs w:val="24"/>
        </w:rPr>
        <w:t xml:space="preserve">Consideration has also been given to the importance of enabling students to access further education. To mitigate the impact of the financial contribution it is proposed that Post 16 SEND students from low income families (defined by entitlement to free school meals or parents/carers in receipt of maximum levels of working tax credit) would be exempt from the charge. </w:t>
      </w:r>
    </w:p>
    <w:p w:rsidR="00870785" w:rsidRPr="00870785" w:rsidRDefault="00870785" w:rsidP="00870785">
      <w:pPr>
        <w:jc w:val="both"/>
        <w:rPr>
          <w:rFonts w:ascii="Arial" w:eastAsia="Calibri" w:hAnsi="Arial" w:cs="Arial"/>
          <w:sz w:val="24"/>
          <w:szCs w:val="24"/>
        </w:rPr>
      </w:pPr>
      <w:r w:rsidRPr="00870785">
        <w:rPr>
          <w:rFonts w:ascii="Arial" w:eastAsia="Calibri" w:hAnsi="Arial" w:cs="Arial"/>
          <w:sz w:val="24"/>
          <w:szCs w:val="24"/>
        </w:rPr>
        <w:t>Implementation of the proposed contribution would still result in the County Council providing a large subsidy to support transport for the most vulnerable students who, due to the impact of impairment or disabling circumstances, cannot safely travel by other means to the nearest available establishment that meets their identified learning needs.</w:t>
      </w:r>
    </w:p>
    <w:p w:rsidR="00870785" w:rsidRPr="00870785" w:rsidRDefault="00870785" w:rsidP="00870785">
      <w:pPr>
        <w:jc w:val="both"/>
        <w:rPr>
          <w:rFonts w:ascii="Arial" w:eastAsia="Calibri" w:hAnsi="Arial" w:cs="Arial"/>
          <w:sz w:val="24"/>
          <w:szCs w:val="24"/>
        </w:rPr>
      </w:pPr>
      <w:r w:rsidRPr="00870785">
        <w:rPr>
          <w:rFonts w:ascii="Arial" w:eastAsia="Calibri" w:hAnsi="Arial" w:cs="Arial"/>
          <w:sz w:val="24"/>
          <w:szCs w:val="24"/>
        </w:rPr>
        <w:t xml:space="preserve">We wish to hear your views on the introduction of a parental contribution to apply to discretionary post 16 SEND transport as set out above with effect from September 2014. </w:t>
      </w:r>
    </w:p>
    <w:p w:rsidR="00870785" w:rsidRPr="00870785" w:rsidRDefault="00870785" w:rsidP="00870785">
      <w:pPr>
        <w:autoSpaceDE w:val="0"/>
        <w:autoSpaceDN w:val="0"/>
        <w:adjustRightInd w:val="0"/>
        <w:spacing w:after="0" w:line="240" w:lineRule="auto"/>
        <w:jc w:val="both"/>
        <w:rPr>
          <w:rFonts w:ascii="Arial" w:eastAsia="Calibri" w:hAnsi="Arial" w:cs="Arial"/>
          <w:b/>
          <w:bCs/>
          <w:color w:val="CD3366"/>
          <w:sz w:val="36"/>
          <w:szCs w:val="36"/>
          <w:lang w:eastAsia="en-GB"/>
        </w:rPr>
      </w:pPr>
      <w:r w:rsidRPr="00870785">
        <w:rPr>
          <w:rFonts w:ascii="Arial" w:eastAsia="Calibri" w:hAnsi="Arial" w:cs="Arial"/>
          <w:sz w:val="24"/>
          <w:szCs w:val="24"/>
        </w:rPr>
        <w:br w:type="page"/>
      </w:r>
      <w:r w:rsidRPr="00870785">
        <w:rPr>
          <w:rFonts w:ascii="Arial" w:eastAsia="Calibri" w:hAnsi="Arial" w:cs="Arial"/>
          <w:b/>
          <w:bCs/>
          <w:color w:val="CD3366"/>
          <w:sz w:val="36"/>
          <w:szCs w:val="36"/>
          <w:lang w:eastAsia="en-GB"/>
        </w:rPr>
        <w:t>PART THREE</w:t>
      </w:r>
    </w:p>
    <w:p w:rsidR="00870785" w:rsidRPr="00870785" w:rsidRDefault="00870785" w:rsidP="00870785">
      <w:pPr>
        <w:autoSpaceDE w:val="0"/>
        <w:autoSpaceDN w:val="0"/>
        <w:adjustRightInd w:val="0"/>
        <w:spacing w:after="0" w:line="240" w:lineRule="auto"/>
        <w:rPr>
          <w:rFonts w:ascii="Arial" w:eastAsia="Calibri" w:hAnsi="Arial" w:cs="Arial"/>
          <w:b/>
          <w:bCs/>
          <w:color w:val="CD3366"/>
          <w:sz w:val="24"/>
          <w:szCs w:val="24"/>
          <w:lang w:eastAsia="en-GB"/>
        </w:rPr>
      </w:pPr>
      <w:r w:rsidRPr="00870785">
        <w:rPr>
          <w:rFonts w:ascii="Arial" w:eastAsia="Calibri" w:hAnsi="Arial" w:cs="Arial"/>
          <w:b/>
          <w:bCs/>
          <w:color w:val="CD3366"/>
          <w:sz w:val="24"/>
          <w:szCs w:val="24"/>
          <w:lang w:eastAsia="en-GB"/>
        </w:rPr>
        <w:t>The consultation and decision making process</w:t>
      </w:r>
    </w:p>
    <w:p w:rsidR="00870785" w:rsidRPr="00870785" w:rsidRDefault="00870785" w:rsidP="00870785">
      <w:pPr>
        <w:autoSpaceDE w:val="0"/>
        <w:autoSpaceDN w:val="0"/>
        <w:adjustRightInd w:val="0"/>
        <w:spacing w:after="0" w:line="240" w:lineRule="auto"/>
        <w:rPr>
          <w:rFonts w:ascii="Arial" w:eastAsia="Calibri" w:hAnsi="Arial" w:cs="Arial"/>
          <w:b/>
          <w:bCs/>
          <w:color w:val="CD3366"/>
          <w:sz w:val="20"/>
          <w:szCs w:val="20"/>
          <w:lang w:eastAsia="en-GB"/>
        </w:rPr>
      </w:pPr>
    </w:p>
    <w:p w:rsidR="00870785" w:rsidRPr="00870785" w:rsidRDefault="00870785" w:rsidP="00870785">
      <w:pPr>
        <w:autoSpaceDE w:val="0"/>
        <w:autoSpaceDN w:val="0"/>
        <w:adjustRightInd w:val="0"/>
        <w:spacing w:after="0" w:line="240" w:lineRule="auto"/>
        <w:rPr>
          <w:rFonts w:ascii="Arial" w:eastAsia="Calibri" w:hAnsi="Arial" w:cs="Arial"/>
          <w:b/>
          <w:bCs/>
          <w:color w:val="CD3366"/>
          <w:sz w:val="20"/>
          <w:szCs w:val="20"/>
          <w:lang w:eastAsia="en-GB"/>
        </w:rPr>
      </w:pPr>
    </w:p>
    <w:p w:rsidR="00870785" w:rsidRPr="00870785" w:rsidRDefault="00870785" w:rsidP="00870785">
      <w:pPr>
        <w:autoSpaceDE w:val="0"/>
        <w:autoSpaceDN w:val="0"/>
        <w:adjustRightInd w:val="0"/>
        <w:spacing w:after="0" w:line="240" w:lineRule="auto"/>
        <w:rPr>
          <w:rFonts w:ascii="Arial" w:eastAsia="Calibri" w:hAnsi="Arial" w:cs="Arial"/>
          <w:b/>
          <w:bCs/>
          <w:sz w:val="24"/>
          <w:szCs w:val="24"/>
          <w:lang w:eastAsia="en-GB"/>
        </w:rPr>
      </w:pPr>
      <w:r w:rsidRPr="00870785">
        <w:rPr>
          <w:rFonts w:ascii="Arial" w:eastAsia="Calibri" w:hAnsi="Arial" w:cs="Arial"/>
          <w:b/>
          <w:bCs/>
          <w:sz w:val="24"/>
          <w:szCs w:val="24"/>
          <w:lang w:eastAsia="en-GB"/>
        </w:rPr>
        <w:t>Timescales</w:t>
      </w:r>
    </w:p>
    <w:p w:rsidR="00870785" w:rsidRPr="00870785" w:rsidRDefault="00870785" w:rsidP="00870785">
      <w:pPr>
        <w:autoSpaceDE w:val="0"/>
        <w:autoSpaceDN w:val="0"/>
        <w:adjustRightInd w:val="0"/>
        <w:spacing w:after="0" w:line="240" w:lineRule="auto"/>
        <w:rPr>
          <w:rFonts w:ascii="Arial" w:eastAsia="Calibri"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5306"/>
      </w:tblGrid>
      <w:tr w:rsidR="00870785" w:rsidRPr="00870785" w:rsidTr="006343A2">
        <w:tc>
          <w:tcPr>
            <w:tcW w:w="3936" w:type="dxa"/>
          </w:tcPr>
          <w:p w:rsidR="00870785" w:rsidRPr="00870785" w:rsidRDefault="00870785" w:rsidP="00870785">
            <w:pPr>
              <w:autoSpaceDE w:val="0"/>
              <w:autoSpaceDN w:val="0"/>
              <w:adjustRightInd w:val="0"/>
              <w:spacing w:after="0" w:line="240" w:lineRule="auto"/>
              <w:rPr>
                <w:rFonts w:ascii="Arial" w:eastAsia="Calibri" w:hAnsi="Arial" w:cs="Arial"/>
                <w:sz w:val="24"/>
                <w:szCs w:val="24"/>
                <w:lang w:eastAsia="en-GB"/>
              </w:rPr>
            </w:pPr>
            <w:r w:rsidRPr="00870785">
              <w:rPr>
                <w:rFonts w:ascii="Arial" w:eastAsia="Calibri" w:hAnsi="Arial" w:cs="Arial"/>
                <w:sz w:val="24"/>
                <w:szCs w:val="24"/>
                <w:lang w:eastAsia="en-GB"/>
              </w:rPr>
              <w:t>3 February 2014 to 25 April 2014</w:t>
            </w:r>
          </w:p>
          <w:p w:rsidR="00870785" w:rsidRDefault="00870785" w:rsidP="00870785">
            <w:pPr>
              <w:autoSpaceDE w:val="0"/>
              <w:autoSpaceDN w:val="0"/>
              <w:adjustRightInd w:val="0"/>
              <w:spacing w:after="0" w:line="240" w:lineRule="auto"/>
              <w:rPr>
                <w:rFonts w:ascii="Arial" w:eastAsia="Calibri" w:hAnsi="Arial" w:cs="Arial"/>
                <w:sz w:val="24"/>
                <w:szCs w:val="24"/>
                <w:lang w:eastAsia="en-GB"/>
              </w:rPr>
            </w:pPr>
          </w:p>
          <w:p w:rsidR="006343A2" w:rsidRPr="00870785" w:rsidRDefault="006343A2" w:rsidP="00870785">
            <w:pPr>
              <w:autoSpaceDE w:val="0"/>
              <w:autoSpaceDN w:val="0"/>
              <w:adjustRightInd w:val="0"/>
              <w:spacing w:after="0" w:line="240" w:lineRule="auto"/>
              <w:rPr>
                <w:rFonts w:ascii="Arial" w:eastAsia="Calibri" w:hAnsi="Arial" w:cs="Arial"/>
                <w:sz w:val="24"/>
                <w:szCs w:val="24"/>
                <w:lang w:eastAsia="en-GB"/>
              </w:rPr>
            </w:pPr>
          </w:p>
        </w:tc>
        <w:tc>
          <w:tcPr>
            <w:tcW w:w="5306" w:type="dxa"/>
          </w:tcPr>
          <w:p w:rsidR="00870785" w:rsidRPr="00870785" w:rsidRDefault="00870785" w:rsidP="00870785">
            <w:pPr>
              <w:autoSpaceDE w:val="0"/>
              <w:autoSpaceDN w:val="0"/>
              <w:adjustRightInd w:val="0"/>
              <w:spacing w:after="0" w:line="240" w:lineRule="auto"/>
              <w:rPr>
                <w:rFonts w:ascii="Arial" w:eastAsia="Calibri" w:hAnsi="Arial" w:cs="Arial"/>
                <w:sz w:val="24"/>
                <w:szCs w:val="24"/>
                <w:lang w:eastAsia="en-GB"/>
              </w:rPr>
            </w:pPr>
            <w:r w:rsidRPr="00870785">
              <w:rPr>
                <w:rFonts w:ascii="Arial" w:eastAsia="Calibri" w:hAnsi="Arial" w:cs="Arial"/>
                <w:sz w:val="24"/>
                <w:szCs w:val="24"/>
                <w:lang w:eastAsia="en-GB"/>
              </w:rPr>
              <w:t>Consultation (12 weeks)</w:t>
            </w:r>
          </w:p>
        </w:tc>
      </w:tr>
      <w:tr w:rsidR="00870785" w:rsidRPr="00870785" w:rsidTr="006343A2">
        <w:tc>
          <w:tcPr>
            <w:tcW w:w="3936" w:type="dxa"/>
          </w:tcPr>
          <w:p w:rsidR="00870785" w:rsidRPr="00870785" w:rsidRDefault="00870785" w:rsidP="00870785">
            <w:pPr>
              <w:autoSpaceDE w:val="0"/>
              <w:autoSpaceDN w:val="0"/>
              <w:adjustRightInd w:val="0"/>
              <w:spacing w:after="0" w:line="240" w:lineRule="auto"/>
              <w:rPr>
                <w:rFonts w:ascii="Arial" w:eastAsia="Calibri" w:hAnsi="Arial" w:cs="Arial"/>
                <w:sz w:val="24"/>
                <w:szCs w:val="24"/>
                <w:lang w:eastAsia="en-GB"/>
              </w:rPr>
            </w:pPr>
            <w:r w:rsidRPr="00870785">
              <w:rPr>
                <w:rFonts w:ascii="Arial" w:eastAsia="Calibri" w:hAnsi="Arial" w:cs="Arial"/>
                <w:sz w:val="24"/>
                <w:szCs w:val="24"/>
                <w:lang w:eastAsia="en-GB"/>
              </w:rPr>
              <w:t>26 April 2014 to May 2014</w:t>
            </w:r>
          </w:p>
        </w:tc>
        <w:tc>
          <w:tcPr>
            <w:tcW w:w="5306" w:type="dxa"/>
          </w:tcPr>
          <w:p w:rsidR="00870785" w:rsidRPr="00870785" w:rsidRDefault="00870785" w:rsidP="00870785">
            <w:pPr>
              <w:autoSpaceDE w:val="0"/>
              <w:autoSpaceDN w:val="0"/>
              <w:adjustRightInd w:val="0"/>
              <w:spacing w:after="0" w:line="240" w:lineRule="auto"/>
              <w:rPr>
                <w:rFonts w:ascii="Arial" w:eastAsia="Calibri" w:hAnsi="Arial" w:cs="Arial"/>
                <w:sz w:val="24"/>
                <w:szCs w:val="24"/>
                <w:lang w:eastAsia="en-GB"/>
              </w:rPr>
            </w:pPr>
            <w:r w:rsidRPr="00870785">
              <w:rPr>
                <w:rFonts w:ascii="Arial" w:eastAsia="Calibri" w:hAnsi="Arial" w:cs="Arial"/>
                <w:sz w:val="24"/>
                <w:szCs w:val="24"/>
                <w:lang w:eastAsia="en-GB"/>
              </w:rPr>
              <w:t>Consultation feedback reviewed and proposals amended if necessary</w:t>
            </w:r>
          </w:p>
          <w:p w:rsidR="00870785" w:rsidRPr="00870785" w:rsidRDefault="00870785" w:rsidP="00870785">
            <w:pPr>
              <w:autoSpaceDE w:val="0"/>
              <w:autoSpaceDN w:val="0"/>
              <w:adjustRightInd w:val="0"/>
              <w:spacing w:after="0" w:line="240" w:lineRule="auto"/>
              <w:rPr>
                <w:rFonts w:ascii="Arial" w:eastAsia="Calibri" w:hAnsi="Arial" w:cs="Arial"/>
                <w:sz w:val="24"/>
                <w:szCs w:val="24"/>
                <w:lang w:eastAsia="en-GB"/>
              </w:rPr>
            </w:pPr>
          </w:p>
        </w:tc>
      </w:tr>
      <w:tr w:rsidR="00870785" w:rsidRPr="00870785" w:rsidTr="006343A2">
        <w:tc>
          <w:tcPr>
            <w:tcW w:w="3936" w:type="dxa"/>
          </w:tcPr>
          <w:p w:rsidR="00870785" w:rsidRPr="00870785" w:rsidRDefault="00870785" w:rsidP="00870785">
            <w:pPr>
              <w:autoSpaceDE w:val="0"/>
              <w:autoSpaceDN w:val="0"/>
              <w:adjustRightInd w:val="0"/>
              <w:spacing w:after="0" w:line="240" w:lineRule="auto"/>
              <w:rPr>
                <w:rFonts w:ascii="Arial" w:eastAsia="Calibri" w:hAnsi="Arial" w:cs="Arial"/>
                <w:sz w:val="24"/>
                <w:szCs w:val="24"/>
                <w:lang w:eastAsia="en-GB"/>
              </w:rPr>
            </w:pPr>
            <w:r w:rsidRPr="00870785">
              <w:rPr>
                <w:rFonts w:ascii="Arial" w:eastAsia="Calibri" w:hAnsi="Arial" w:cs="Arial"/>
                <w:sz w:val="24"/>
                <w:szCs w:val="24"/>
                <w:lang w:eastAsia="en-GB"/>
              </w:rPr>
              <w:t>May 2014</w:t>
            </w:r>
          </w:p>
        </w:tc>
        <w:tc>
          <w:tcPr>
            <w:tcW w:w="5306" w:type="dxa"/>
          </w:tcPr>
          <w:p w:rsidR="00870785" w:rsidRPr="00870785" w:rsidRDefault="00870785" w:rsidP="00870785">
            <w:pPr>
              <w:autoSpaceDE w:val="0"/>
              <w:autoSpaceDN w:val="0"/>
              <w:adjustRightInd w:val="0"/>
              <w:spacing w:after="0" w:line="240" w:lineRule="auto"/>
              <w:rPr>
                <w:rFonts w:ascii="Arial" w:eastAsia="Calibri" w:hAnsi="Arial" w:cs="Arial"/>
                <w:sz w:val="24"/>
                <w:szCs w:val="24"/>
                <w:lang w:eastAsia="en-GB"/>
              </w:rPr>
            </w:pPr>
            <w:r w:rsidRPr="00870785">
              <w:rPr>
                <w:rFonts w:ascii="Arial" w:eastAsia="Calibri" w:hAnsi="Arial" w:cs="Arial"/>
                <w:sz w:val="24"/>
                <w:szCs w:val="24"/>
                <w:lang w:eastAsia="en-GB"/>
              </w:rPr>
              <w:t>Cabinet Member decision making session to consider the results of the consultation and decide whether to proceed with the proposals</w:t>
            </w:r>
          </w:p>
          <w:p w:rsidR="00870785" w:rsidRPr="00870785" w:rsidRDefault="00870785" w:rsidP="00870785">
            <w:pPr>
              <w:autoSpaceDE w:val="0"/>
              <w:autoSpaceDN w:val="0"/>
              <w:adjustRightInd w:val="0"/>
              <w:spacing w:after="0" w:line="240" w:lineRule="auto"/>
              <w:rPr>
                <w:rFonts w:ascii="Arial" w:eastAsia="Calibri" w:hAnsi="Arial" w:cs="Arial"/>
                <w:sz w:val="24"/>
                <w:szCs w:val="24"/>
                <w:lang w:eastAsia="en-GB"/>
              </w:rPr>
            </w:pPr>
          </w:p>
        </w:tc>
      </w:tr>
      <w:tr w:rsidR="00870785" w:rsidRPr="00870785" w:rsidTr="006343A2">
        <w:tc>
          <w:tcPr>
            <w:tcW w:w="3936" w:type="dxa"/>
          </w:tcPr>
          <w:p w:rsidR="00870785" w:rsidRPr="00870785" w:rsidRDefault="00870785" w:rsidP="00870785">
            <w:pPr>
              <w:autoSpaceDE w:val="0"/>
              <w:autoSpaceDN w:val="0"/>
              <w:adjustRightInd w:val="0"/>
              <w:spacing w:after="0" w:line="240" w:lineRule="auto"/>
              <w:rPr>
                <w:rFonts w:ascii="Arial" w:eastAsia="Calibri" w:hAnsi="Arial" w:cs="Arial"/>
                <w:sz w:val="24"/>
                <w:szCs w:val="24"/>
                <w:lang w:eastAsia="en-GB"/>
              </w:rPr>
            </w:pPr>
            <w:r w:rsidRPr="00870785">
              <w:rPr>
                <w:rFonts w:ascii="Arial" w:eastAsia="Calibri" w:hAnsi="Arial" w:cs="Arial"/>
                <w:sz w:val="24"/>
                <w:szCs w:val="24"/>
                <w:lang w:eastAsia="en-GB"/>
              </w:rPr>
              <w:t>June 2014</w:t>
            </w:r>
          </w:p>
        </w:tc>
        <w:tc>
          <w:tcPr>
            <w:tcW w:w="5306" w:type="dxa"/>
          </w:tcPr>
          <w:p w:rsidR="00870785" w:rsidRPr="00870785" w:rsidRDefault="00870785" w:rsidP="00870785">
            <w:pPr>
              <w:autoSpaceDE w:val="0"/>
              <w:autoSpaceDN w:val="0"/>
              <w:adjustRightInd w:val="0"/>
              <w:spacing w:after="0" w:line="240" w:lineRule="auto"/>
              <w:rPr>
                <w:rFonts w:ascii="Arial" w:eastAsia="Calibri" w:hAnsi="Arial" w:cs="Arial"/>
                <w:sz w:val="24"/>
                <w:szCs w:val="24"/>
                <w:lang w:eastAsia="en-GB"/>
              </w:rPr>
            </w:pPr>
            <w:r w:rsidRPr="00870785">
              <w:rPr>
                <w:rFonts w:ascii="Arial" w:eastAsia="Calibri" w:hAnsi="Arial" w:cs="Arial"/>
                <w:sz w:val="24"/>
                <w:szCs w:val="24"/>
                <w:lang w:eastAsia="en-GB"/>
              </w:rPr>
              <w:t>2014 Transport Policy for children and young people with special educational needs and disabilities published</w:t>
            </w:r>
          </w:p>
          <w:p w:rsidR="00870785" w:rsidRPr="00870785" w:rsidRDefault="00870785" w:rsidP="00870785">
            <w:pPr>
              <w:autoSpaceDE w:val="0"/>
              <w:autoSpaceDN w:val="0"/>
              <w:adjustRightInd w:val="0"/>
              <w:spacing w:after="0" w:line="240" w:lineRule="auto"/>
              <w:rPr>
                <w:rFonts w:ascii="Arial" w:eastAsia="Calibri" w:hAnsi="Arial" w:cs="Arial"/>
                <w:sz w:val="24"/>
                <w:szCs w:val="24"/>
                <w:lang w:eastAsia="en-GB"/>
              </w:rPr>
            </w:pPr>
          </w:p>
        </w:tc>
      </w:tr>
      <w:tr w:rsidR="00870785" w:rsidRPr="00870785" w:rsidTr="006343A2">
        <w:tc>
          <w:tcPr>
            <w:tcW w:w="3936" w:type="dxa"/>
          </w:tcPr>
          <w:p w:rsidR="00870785" w:rsidRDefault="00870785" w:rsidP="00870785">
            <w:pPr>
              <w:autoSpaceDE w:val="0"/>
              <w:autoSpaceDN w:val="0"/>
              <w:adjustRightInd w:val="0"/>
              <w:spacing w:after="0" w:line="240" w:lineRule="auto"/>
              <w:rPr>
                <w:rFonts w:ascii="Arial" w:eastAsia="Calibri" w:hAnsi="Arial" w:cs="Arial"/>
                <w:sz w:val="24"/>
                <w:szCs w:val="24"/>
                <w:lang w:eastAsia="en-GB"/>
              </w:rPr>
            </w:pPr>
            <w:r w:rsidRPr="00870785">
              <w:rPr>
                <w:rFonts w:ascii="Arial" w:eastAsia="Calibri" w:hAnsi="Arial" w:cs="Arial"/>
                <w:sz w:val="24"/>
                <w:szCs w:val="24"/>
                <w:lang w:eastAsia="en-GB"/>
              </w:rPr>
              <w:t>September 2014</w:t>
            </w:r>
          </w:p>
          <w:p w:rsidR="006343A2" w:rsidRDefault="006343A2" w:rsidP="00870785">
            <w:pPr>
              <w:autoSpaceDE w:val="0"/>
              <w:autoSpaceDN w:val="0"/>
              <w:adjustRightInd w:val="0"/>
              <w:spacing w:after="0" w:line="240" w:lineRule="auto"/>
              <w:rPr>
                <w:rFonts w:ascii="Arial" w:eastAsia="Calibri" w:hAnsi="Arial" w:cs="Arial"/>
                <w:sz w:val="24"/>
                <w:szCs w:val="24"/>
                <w:lang w:eastAsia="en-GB"/>
              </w:rPr>
            </w:pPr>
          </w:p>
          <w:p w:rsidR="006343A2" w:rsidRPr="00870785" w:rsidRDefault="006343A2" w:rsidP="00870785">
            <w:pPr>
              <w:autoSpaceDE w:val="0"/>
              <w:autoSpaceDN w:val="0"/>
              <w:adjustRightInd w:val="0"/>
              <w:spacing w:after="0" w:line="240" w:lineRule="auto"/>
              <w:rPr>
                <w:rFonts w:ascii="Arial" w:eastAsia="Calibri" w:hAnsi="Arial" w:cs="Arial"/>
                <w:sz w:val="24"/>
                <w:szCs w:val="24"/>
                <w:lang w:eastAsia="en-GB"/>
              </w:rPr>
            </w:pPr>
          </w:p>
        </w:tc>
        <w:tc>
          <w:tcPr>
            <w:tcW w:w="5306" w:type="dxa"/>
          </w:tcPr>
          <w:p w:rsidR="00870785" w:rsidRPr="00870785" w:rsidRDefault="00870785" w:rsidP="00870785">
            <w:pPr>
              <w:autoSpaceDE w:val="0"/>
              <w:autoSpaceDN w:val="0"/>
              <w:adjustRightInd w:val="0"/>
              <w:spacing w:after="0" w:line="240" w:lineRule="auto"/>
              <w:rPr>
                <w:rFonts w:ascii="Arial" w:eastAsia="Calibri" w:hAnsi="Arial" w:cs="Arial"/>
                <w:sz w:val="24"/>
                <w:szCs w:val="24"/>
                <w:lang w:eastAsia="en-GB"/>
              </w:rPr>
            </w:pPr>
            <w:r w:rsidRPr="00870785">
              <w:rPr>
                <w:rFonts w:ascii="Arial" w:eastAsia="Calibri" w:hAnsi="Arial" w:cs="Arial"/>
                <w:sz w:val="24"/>
                <w:szCs w:val="24"/>
                <w:lang w:eastAsia="en-GB"/>
              </w:rPr>
              <w:t>Implementation</w:t>
            </w:r>
          </w:p>
          <w:p w:rsidR="00870785" w:rsidRPr="00870785" w:rsidRDefault="00870785" w:rsidP="00870785">
            <w:pPr>
              <w:autoSpaceDE w:val="0"/>
              <w:autoSpaceDN w:val="0"/>
              <w:adjustRightInd w:val="0"/>
              <w:spacing w:after="0" w:line="240" w:lineRule="auto"/>
              <w:rPr>
                <w:rFonts w:ascii="Arial" w:eastAsia="Calibri" w:hAnsi="Arial" w:cs="Arial"/>
                <w:sz w:val="24"/>
                <w:szCs w:val="24"/>
                <w:lang w:eastAsia="en-GB"/>
              </w:rPr>
            </w:pPr>
          </w:p>
        </w:tc>
      </w:tr>
    </w:tbl>
    <w:p w:rsidR="00870785" w:rsidRPr="00870785" w:rsidRDefault="00870785" w:rsidP="00870785">
      <w:pPr>
        <w:autoSpaceDE w:val="0"/>
        <w:autoSpaceDN w:val="0"/>
        <w:adjustRightInd w:val="0"/>
        <w:spacing w:after="0" w:line="240" w:lineRule="auto"/>
        <w:rPr>
          <w:rFonts w:ascii="Arial" w:eastAsia="Calibri" w:hAnsi="Arial" w:cs="Arial"/>
          <w:sz w:val="24"/>
          <w:szCs w:val="24"/>
          <w:lang w:eastAsia="en-GB"/>
        </w:rPr>
      </w:pPr>
    </w:p>
    <w:p w:rsidR="00870785" w:rsidRDefault="00870785" w:rsidP="00870785">
      <w:pPr>
        <w:autoSpaceDE w:val="0"/>
        <w:autoSpaceDN w:val="0"/>
        <w:adjustRightInd w:val="0"/>
        <w:spacing w:after="0" w:line="240" w:lineRule="auto"/>
        <w:rPr>
          <w:rFonts w:ascii="Arial" w:eastAsia="Calibri" w:hAnsi="Arial" w:cs="Arial"/>
          <w:b/>
          <w:bCs/>
          <w:color w:val="CD3366"/>
          <w:sz w:val="36"/>
          <w:szCs w:val="36"/>
          <w:lang w:eastAsia="en-GB"/>
        </w:rPr>
      </w:pPr>
      <w:r w:rsidRPr="00870785">
        <w:rPr>
          <w:rFonts w:ascii="Arial" w:eastAsia="Calibri" w:hAnsi="Arial" w:cs="Arial"/>
          <w:sz w:val="24"/>
          <w:szCs w:val="24"/>
        </w:rPr>
        <w:br w:type="page"/>
      </w:r>
      <w:r w:rsidRPr="00870785">
        <w:rPr>
          <w:rFonts w:ascii="Arial" w:eastAsia="Calibri" w:hAnsi="Arial" w:cs="Arial"/>
          <w:b/>
          <w:bCs/>
          <w:color w:val="CD3366"/>
          <w:sz w:val="36"/>
          <w:szCs w:val="36"/>
          <w:lang w:eastAsia="en-GB"/>
        </w:rPr>
        <w:t>Who we will consult</w:t>
      </w:r>
    </w:p>
    <w:p w:rsidR="00870785" w:rsidRPr="00870785" w:rsidRDefault="00870785" w:rsidP="00870785">
      <w:pPr>
        <w:autoSpaceDE w:val="0"/>
        <w:autoSpaceDN w:val="0"/>
        <w:adjustRightInd w:val="0"/>
        <w:spacing w:after="0" w:line="240" w:lineRule="auto"/>
        <w:rPr>
          <w:rFonts w:ascii="Arial" w:eastAsia="Calibri" w:hAnsi="Arial" w:cs="Arial"/>
          <w:b/>
          <w:bCs/>
          <w:color w:val="CD3366"/>
          <w:sz w:val="36"/>
          <w:szCs w:val="36"/>
          <w:lang w:eastAsia="en-GB"/>
        </w:rPr>
      </w:pPr>
    </w:p>
    <w:p w:rsidR="00870785" w:rsidRPr="00870785" w:rsidRDefault="00870785" w:rsidP="00FA25B0">
      <w:pPr>
        <w:autoSpaceDE w:val="0"/>
        <w:autoSpaceDN w:val="0"/>
        <w:adjustRightInd w:val="0"/>
        <w:spacing w:after="0" w:line="240" w:lineRule="auto"/>
        <w:jc w:val="both"/>
        <w:rPr>
          <w:rFonts w:ascii="Arial" w:eastAsia="Calibri" w:hAnsi="Arial" w:cs="Arial"/>
          <w:b/>
          <w:bCs/>
          <w:color w:val="000000"/>
          <w:sz w:val="24"/>
          <w:szCs w:val="24"/>
          <w:lang w:eastAsia="en-GB"/>
        </w:rPr>
      </w:pPr>
      <w:r w:rsidRPr="00870785">
        <w:rPr>
          <w:rFonts w:ascii="Arial" w:eastAsia="Calibri" w:hAnsi="Arial" w:cs="Arial"/>
          <w:b/>
          <w:bCs/>
          <w:color w:val="000000"/>
          <w:sz w:val="24"/>
          <w:szCs w:val="24"/>
          <w:lang w:eastAsia="en-GB"/>
        </w:rPr>
        <w:t>This consultation document will be provided to people and organisations who may have an interest in these proposals.</w:t>
      </w:r>
    </w:p>
    <w:p w:rsidR="00870785" w:rsidRPr="00870785" w:rsidRDefault="00870785" w:rsidP="00FA25B0">
      <w:pPr>
        <w:jc w:val="both"/>
        <w:rPr>
          <w:rFonts w:ascii="Arial" w:eastAsia="Calibri" w:hAnsi="Arial" w:cs="Arial"/>
          <w:sz w:val="24"/>
          <w:szCs w:val="24"/>
        </w:rPr>
      </w:pPr>
    </w:p>
    <w:p w:rsidR="00870785" w:rsidRPr="00870785" w:rsidRDefault="00870785" w:rsidP="00FA25B0">
      <w:pPr>
        <w:jc w:val="both"/>
        <w:rPr>
          <w:rFonts w:ascii="Arial" w:eastAsia="Calibri" w:hAnsi="Arial" w:cs="Arial"/>
          <w:sz w:val="24"/>
          <w:szCs w:val="24"/>
        </w:rPr>
      </w:pPr>
      <w:r w:rsidRPr="00870785">
        <w:rPr>
          <w:rFonts w:ascii="Arial" w:eastAsia="Calibri" w:hAnsi="Arial" w:cs="Arial"/>
          <w:sz w:val="24"/>
          <w:szCs w:val="24"/>
        </w:rPr>
        <w:t>These include the following:</w:t>
      </w:r>
    </w:p>
    <w:p w:rsidR="00870785" w:rsidRPr="00870785" w:rsidRDefault="00870785" w:rsidP="00FA25B0">
      <w:pPr>
        <w:numPr>
          <w:ilvl w:val="0"/>
          <w:numId w:val="1"/>
        </w:numPr>
        <w:spacing w:after="0" w:line="240" w:lineRule="auto"/>
        <w:jc w:val="both"/>
        <w:rPr>
          <w:rFonts w:ascii="Arial" w:eastAsia="Times New Roman" w:hAnsi="Arial" w:cs="Arial"/>
          <w:color w:val="000000"/>
          <w:sz w:val="24"/>
          <w:szCs w:val="24"/>
          <w:lang w:eastAsia="en-GB"/>
        </w:rPr>
      </w:pPr>
      <w:r w:rsidRPr="00870785">
        <w:rPr>
          <w:rFonts w:ascii="Arial" w:eastAsia="Times New Roman" w:hAnsi="Arial" w:cs="Arial"/>
          <w:color w:val="000000"/>
          <w:sz w:val="24"/>
          <w:szCs w:val="24"/>
          <w:lang w:eastAsia="en-GB"/>
        </w:rPr>
        <w:t>Parents/guardians/carers of children and young people who receive transport support.</w:t>
      </w:r>
    </w:p>
    <w:p w:rsidR="00870785" w:rsidRPr="00870785" w:rsidRDefault="00870785" w:rsidP="00FA25B0">
      <w:pPr>
        <w:numPr>
          <w:ilvl w:val="0"/>
          <w:numId w:val="1"/>
        </w:numPr>
        <w:spacing w:after="0" w:line="240" w:lineRule="auto"/>
        <w:jc w:val="both"/>
        <w:rPr>
          <w:rFonts w:ascii="Arial" w:eastAsia="Times New Roman" w:hAnsi="Arial" w:cs="Arial"/>
          <w:color w:val="000000"/>
          <w:sz w:val="24"/>
          <w:szCs w:val="24"/>
          <w:lang w:eastAsia="en-GB"/>
        </w:rPr>
      </w:pPr>
      <w:r w:rsidRPr="00870785">
        <w:rPr>
          <w:rFonts w:ascii="Arial" w:eastAsia="Times New Roman" w:hAnsi="Arial" w:cs="Arial"/>
          <w:color w:val="000000"/>
          <w:sz w:val="24"/>
          <w:szCs w:val="24"/>
          <w:lang w:eastAsia="en-GB"/>
        </w:rPr>
        <w:t>Lancashire Parent Carer Forum.</w:t>
      </w:r>
    </w:p>
    <w:p w:rsidR="00870785" w:rsidRPr="00870785" w:rsidRDefault="00870785" w:rsidP="00FA25B0">
      <w:pPr>
        <w:numPr>
          <w:ilvl w:val="0"/>
          <w:numId w:val="1"/>
        </w:numPr>
        <w:spacing w:after="0" w:line="240" w:lineRule="auto"/>
        <w:jc w:val="both"/>
        <w:rPr>
          <w:rFonts w:ascii="Arial" w:eastAsia="Times New Roman" w:hAnsi="Arial" w:cs="Arial"/>
          <w:color w:val="000000"/>
          <w:sz w:val="24"/>
          <w:szCs w:val="24"/>
          <w:lang w:eastAsia="en-GB"/>
        </w:rPr>
      </w:pPr>
      <w:r w:rsidRPr="00870785">
        <w:rPr>
          <w:rFonts w:ascii="Arial" w:eastAsia="Times New Roman" w:hAnsi="Arial" w:cs="Arial"/>
          <w:color w:val="000000"/>
          <w:sz w:val="24"/>
          <w:szCs w:val="24"/>
          <w:lang w:eastAsia="en-GB"/>
        </w:rPr>
        <w:t>Headteachers and chairs of governors of special schools across the county.</w:t>
      </w:r>
    </w:p>
    <w:p w:rsidR="00870785" w:rsidRPr="00870785" w:rsidRDefault="00870785" w:rsidP="00FA25B0">
      <w:pPr>
        <w:numPr>
          <w:ilvl w:val="0"/>
          <w:numId w:val="1"/>
        </w:numPr>
        <w:spacing w:after="0" w:line="240" w:lineRule="auto"/>
        <w:jc w:val="both"/>
        <w:rPr>
          <w:rFonts w:ascii="Arial" w:eastAsia="Times New Roman" w:hAnsi="Arial" w:cs="Arial"/>
          <w:color w:val="000000"/>
          <w:sz w:val="24"/>
          <w:szCs w:val="24"/>
          <w:lang w:eastAsia="en-GB"/>
        </w:rPr>
      </w:pPr>
      <w:r w:rsidRPr="00870785">
        <w:rPr>
          <w:rFonts w:ascii="Arial" w:eastAsia="Times New Roman" w:hAnsi="Arial" w:cs="Arial"/>
          <w:color w:val="000000"/>
          <w:sz w:val="24"/>
          <w:szCs w:val="24"/>
          <w:lang w:eastAsia="en-GB"/>
        </w:rPr>
        <w:t>Lancashire further education providers.</w:t>
      </w:r>
    </w:p>
    <w:p w:rsidR="00870785" w:rsidRPr="00870785" w:rsidRDefault="00870785" w:rsidP="00FA25B0">
      <w:pPr>
        <w:numPr>
          <w:ilvl w:val="0"/>
          <w:numId w:val="1"/>
        </w:numPr>
        <w:spacing w:after="0" w:line="240" w:lineRule="auto"/>
        <w:jc w:val="both"/>
        <w:rPr>
          <w:rFonts w:ascii="Arial" w:eastAsia="Times New Roman" w:hAnsi="Arial" w:cs="Arial"/>
          <w:color w:val="000000"/>
          <w:sz w:val="24"/>
          <w:szCs w:val="24"/>
          <w:lang w:eastAsia="en-GB"/>
        </w:rPr>
      </w:pPr>
      <w:r w:rsidRPr="00870785">
        <w:rPr>
          <w:rFonts w:ascii="Arial" w:eastAsia="Times New Roman" w:hAnsi="Arial" w:cs="Arial"/>
          <w:color w:val="000000"/>
          <w:sz w:val="24"/>
          <w:szCs w:val="24"/>
          <w:lang w:eastAsia="en-GB"/>
        </w:rPr>
        <w:t>Independent, non-maintained special schools where LCC pupils are placed.</w:t>
      </w:r>
    </w:p>
    <w:p w:rsidR="00870785" w:rsidRPr="00870785" w:rsidRDefault="00870785" w:rsidP="00FA25B0">
      <w:pPr>
        <w:numPr>
          <w:ilvl w:val="0"/>
          <w:numId w:val="1"/>
        </w:numPr>
        <w:spacing w:after="0" w:line="240" w:lineRule="auto"/>
        <w:jc w:val="both"/>
        <w:rPr>
          <w:rFonts w:ascii="Arial" w:eastAsia="Times New Roman" w:hAnsi="Arial" w:cs="Arial"/>
          <w:color w:val="000000"/>
          <w:sz w:val="24"/>
          <w:szCs w:val="24"/>
          <w:lang w:eastAsia="en-GB"/>
        </w:rPr>
      </w:pPr>
      <w:r w:rsidRPr="00870785">
        <w:rPr>
          <w:rFonts w:ascii="Arial" w:eastAsia="Times New Roman" w:hAnsi="Arial" w:cs="Arial"/>
          <w:color w:val="000000"/>
          <w:sz w:val="24"/>
          <w:szCs w:val="24"/>
          <w:lang w:eastAsia="en-GB"/>
        </w:rPr>
        <w:t>Local authorities which maintain a statement of educational need for children attending a school within the county or who may be affected by the proposals.</w:t>
      </w:r>
    </w:p>
    <w:p w:rsidR="00870785" w:rsidRPr="00870785" w:rsidRDefault="00870785" w:rsidP="00FA25B0">
      <w:pPr>
        <w:numPr>
          <w:ilvl w:val="0"/>
          <w:numId w:val="1"/>
        </w:numPr>
        <w:spacing w:after="0" w:line="240" w:lineRule="auto"/>
        <w:jc w:val="both"/>
        <w:rPr>
          <w:rFonts w:ascii="Arial" w:eastAsia="Times New Roman" w:hAnsi="Arial" w:cs="Arial"/>
          <w:color w:val="000000"/>
          <w:sz w:val="24"/>
          <w:szCs w:val="24"/>
          <w:lang w:eastAsia="en-GB"/>
        </w:rPr>
      </w:pPr>
      <w:r w:rsidRPr="00870785">
        <w:rPr>
          <w:rFonts w:ascii="Arial" w:eastAsia="Times New Roman" w:hAnsi="Arial" w:cs="Arial"/>
          <w:color w:val="000000"/>
          <w:sz w:val="24"/>
          <w:szCs w:val="24"/>
          <w:lang w:eastAsia="en-GB"/>
        </w:rPr>
        <w:t>Other local authorities bordering Lancashire.</w:t>
      </w:r>
    </w:p>
    <w:p w:rsidR="00870785" w:rsidRPr="00870785" w:rsidRDefault="00870785" w:rsidP="00FA25B0">
      <w:pPr>
        <w:numPr>
          <w:ilvl w:val="0"/>
          <w:numId w:val="1"/>
        </w:numPr>
        <w:spacing w:after="0" w:line="240" w:lineRule="auto"/>
        <w:jc w:val="both"/>
        <w:rPr>
          <w:rFonts w:ascii="Arial" w:eastAsia="Times New Roman" w:hAnsi="Arial" w:cs="Arial"/>
          <w:color w:val="000000"/>
          <w:sz w:val="24"/>
          <w:szCs w:val="24"/>
          <w:lang w:eastAsia="en-GB"/>
        </w:rPr>
      </w:pPr>
      <w:r w:rsidRPr="00870785">
        <w:rPr>
          <w:rFonts w:ascii="Arial" w:eastAsia="Times New Roman" w:hAnsi="Arial" w:cs="Arial"/>
          <w:color w:val="000000"/>
          <w:sz w:val="24"/>
          <w:szCs w:val="24"/>
          <w:lang w:eastAsia="en-GB"/>
        </w:rPr>
        <w:t>Lancashire Youth Council.</w:t>
      </w:r>
    </w:p>
    <w:p w:rsidR="00870785" w:rsidRPr="00870785" w:rsidRDefault="00870785" w:rsidP="00FA25B0">
      <w:pPr>
        <w:numPr>
          <w:ilvl w:val="0"/>
          <w:numId w:val="1"/>
        </w:numPr>
        <w:spacing w:after="0" w:line="240" w:lineRule="auto"/>
        <w:jc w:val="both"/>
        <w:rPr>
          <w:rFonts w:ascii="Arial" w:eastAsia="Times New Roman" w:hAnsi="Arial" w:cs="Arial"/>
          <w:color w:val="000000"/>
          <w:sz w:val="24"/>
          <w:szCs w:val="24"/>
          <w:lang w:eastAsia="en-GB"/>
        </w:rPr>
      </w:pPr>
      <w:r w:rsidRPr="00870785">
        <w:rPr>
          <w:rFonts w:ascii="Arial" w:eastAsia="Times New Roman" w:hAnsi="Arial" w:cs="Arial"/>
          <w:color w:val="000000"/>
          <w:sz w:val="24"/>
          <w:szCs w:val="24"/>
          <w:lang w:eastAsia="en-GB"/>
        </w:rPr>
        <w:t>Family Information Service.</w:t>
      </w:r>
    </w:p>
    <w:p w:rsidR="00870785" w:rsidRPr="00870785" w:rsidRDefault="00870785" w:rsidP="00FA25B0">
      <w:pPr>
        <w:numPr>
          <w:ilvl w:val="0"/>
          <w:numId w:val="1"/>
        </w:numPr>
        <w:spacing w:after="0" w:line="240" w:lineRule="auto"/>
        <w:jc w:val="both"/>
        <w:rPr>
          <w:rFonts w:ascii="Arial" w:eastAsia="Times New Roman" w:hAnsi="Arial" w:cs="Arial"/>
          <w:color w:val="000000"/>
          <w:sz w:val="24"/>
          <w:szCs w:val="24"/>
          <w:lang w:eastAsia="en-GB"/>
        </w:rPr>
      </w:pPr>
      <w:r w:rsidRPr="00870785">
        <w:rPr>
          <w:rFonts w:ascii="Arial" w:eastAsia="Times New Roman" w:hAnsi="Arial" w:cs="Arial"/>
          <w:color w:val="000000"/>
          <w:sz w:val="24"/>
          <w:szCs w:val="24"/>
          <w:lang w:eastAsia="en-GB"/>
        </w:rPr>
        <w:t>Lancashire Welfare Rights Service.</w:t>
      </w:r>
    </w:p>
    <w:p w:rsidR="00FA25B0" w:rsidRPr="00110B6B" w:rsidRDefault="00870785" w:rsidP="00110B6B">
      <w:pPr>
        <w:numPr>
          <w:ilvl w:val="0"/>
          <w:numId w:val="1"/>
        </w:numPr>
        <w:spacing w:after="0" w:line="240" w:lineRule="auto"/>
        <w:rPr>
          <w:rFonts w:ascii="Arial" w:eastAsia="Times New Roman" w:hAnsi="Arial" w:cs="Arial"/>
          <w:b/>
          <w:color w:val="000000"/>
          <w:sz w:val="24"/>
          <w:szCs w:val="24"/>
          <w:lang w:eastAsia="en-GB"/>
        </w:rPr>
      </w:pPr>
      <w:r w:rsidRPr="00110B6B">
        <w:rPr>
          <w:rFonts w:ascii="Arial" w:eastAsia="Times New Roman" w:hAnsi="Arial" w:cs="Arial"/>
          <w:color w:val="000000"/>
          <w:sz w:val="24"/>
          <w:szCs w:val="24"/>
          <w:lang w:eastAsia="en-GB"/>
        </w:rPr>
        <w:t xml:space="preserve">The wider community – through </w:t>
      </w:r>
      <w:r w:rsidR="00FA25B0" w:rsidRPr="00110B6B">
        <w:rPr>
          <w:rFonts w:ascii="Arial" w:eastAsia="Times New Roman" w:hAnsi="Arial" w:cs="Arial"/>
          <w:color w:val="000000"/>
          <w:sz w:val="24"/>
          <w:szCs w:val="24"/>
          <w:lang w:eastAsia="en-GB"/>
        </w:rPr>
        <w:t>'Have your Say' website</w:t>
      </w:r>
      <w:r w:rsidR="00110B6B" w:rsidRPr="00110B6B">
        <w:rPr>
          <w:rFonts w:ascii="Arial" w:eastAsia="Times New Roman" w:hAnsi="Arial" w:cs="Arial"/>
          <w:color w:val="000000"/>
          <w:sz w:val="24"/>
          <w:szCs w:val="24"/>
          <w:lang w:eastAsia="en-GB"/>
        </w:rPr>
        <w:t xml:space="preserve"> </w:t>
      </w:r>
      <w:hyperlink r:id="rId8" w:history="1">
        <w:r w:rsidR="00110B6B" w:rsidRPr="007469F7">
          <w:rPr>
            <w:rStyle w:val="Hyperlink"/>
            <w:rFonts w:ascii="Arial" w:eastAsia="Times New Roman" w:hAnsi="Arial" w:cs="Arial"/>
            <w:b/>
            <w:sz w:val="24"/>
            <w:szCs w:val="24"/>
            <w:lang w:eastAsia="en-GB"/>
          </w:rPr>
          <w:t>www.lancashire.gov.uk/haveyoursay</w:t>
        </w:r>
      </w:hyperlink>
    </w:p>
    <w:p w:rsidR="00FA140C" w:rsidRPr="00FA140C" w:rsidRDefault="00FA140C" w:rsidP="00870785">
      <w:pPr>
        <w:rPr>
          <w:rFonts w:ascii="Arial" w:eastAsia="Times New Roman" w:hAnsi="Arial" w:cs="Arial"/>
          <w:b/>
          <w:color w:val="000000"/>
          <w:sz w:val="24"/>
          <w:szCs w:val="24"/>
          <w:lang w:eastAsia="en-GB"/>
        </w:rPr>
      </w:pPr>
    </w:p>
    <w:p w:rsidR="00870785" w:rsidRPr="00870785" w:rsidRDefault="00870785" w:rsidP="00870785">
      <w:pPr>
        <w:rPr>
          <w:rFonts w:ascii="Arial" w:eastAsia="Calibri" w:hAnsi="Arial" w:cs="Arial"/>
          <w:sz w:val="24"/>
          <w:szCs w:val="24"/>
        </w:rPr>
      </w:pPr>
    </w:p>
    <w:p w:rsidR="00870785" w:rsidRPr="00870785" w:rsidRDefault="00870785" w:rsidP="00870785">
      <w:pPr>
        <w:autoSpaceDE w:val="0"/>
        <w:autoSpaceDN w:val="0"/>
        <w:adjustRightInd w:val="0"/>
        <w:spacing w:after="0" w:line="240" w:lineRule="auto"/>
        <w:rPr>
          <w:rFonts w:ascii="Arial" w:eastAsia="Calibri" w:hAnsi="Arial" w:cs="Arial"/>
          <w:b/>
          <w:bCs/>
          <w:color w:val="CD3366"/>
          <w:sz w:val="36"/>
          <w:szCs w:val="36"/>
          <w:lang w:eastAsia="en-GB"/>
        </w:rPr>
      </w:pPr>
      <w:r w:rsidRPr="00870785">
        <w:rPr>
          <w:rFonts w:ascii="Arial" w:eastAsia="Calibri" w:hAnsi="Arial" w:cs="Arial"/>
          <w:sz w:val="24"/>
          <w:szCs w:val="24"/>
        </w:rPr>
        <w:br w:type="page"/>
      </w:r>
      <w:r w:rsidRPr="00870785">
        <w:rPr>
          <w:rFonts w:ascii="Arial" w:eastAsia="Calibri" w:hAnsi="Arial" w:cs="Arial"/>
          <w:b/>
          <w:bCs/>
          <w:color w:val="CD3366"/>
          <w:sz w:val="36"/>
          <w:szCs w:val="36"/>
          <w:lang w:eastAsia="en-GB"/>
        </w:rPr>
        <w:t>Your Response</w:t>
      </w:r>
    </w:p>
    <w:p w:rsidR="00870785" w:rsidRPr="00870785" w:rsidRDefault="00870785" w:rsidP="00870785">
      <w:pPr>
        <w:autoSpaceDE w:val="0"/>
        <w:autoSpaceDN w:val="0"/>
        <w:adjustRightInd w:val="0"/>
        <w:spacing w:after="0" w:line="240" w:lineRule="auto"/>
        <w:rPr>
          <w:rFonts w:ascii="Arial" w:eastAsia="Calibri" w:hAnsi="Arial" w:cs="Arial"/>
          <w:color w:val="000000"/>
          <w:sz w:val="20"/>
          <w:szCs w:val="20"/>
          <w:lang w:eastAsia="en-GB"/>
        </w:rPr>
      </w:pPr>
    </w:p>
    <w:p w:rsidR="00870785" w:rsidRPr="00870785" w:rsidRDefault="00870785" w:rsidP="00870785">
      <w:pPr>
        <w:autoSpaceDE w:val="0"/>
        <w:autoSpaceDN w:val="0"/>
        <w:adjustRightInd w:val="0"/>
        <w:spacing w:after="0" w:line="240" w:lineRule="auto"/>
        <w:rPr>
          <w:rFonts w:ascii="Arial" w:eastAsia="Calibri" w:hAnsi="Arial" w:cs="Arial"/>
          <w:color w:val="000000"/>
          <w:sz w:val="20"/>
          <w:szCs w:val="20"/>
          <w:lang w:eastAsia="en-GB"/>
        </w:rPr>
      </w:pP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lang w:eastAsia="en-GB"/>
        </w:rPr>
      </w:pPr>
      <w:r w:rsidRPr="00870785">
        <w:rPr>
          <w:rFonts w:ascii="Arial" w:eastAsia="Calibri" w:hAnsi="Arial" w:cs="Arial"/>
          <w:color w:val="000000"/>
          <w:sz w:val="24"/>
          <w:szCs w:val="24"/>
          <w:lang w:eastAsia="en-GB"/>
        </w:rPr>
        <w:t>As stated earlier in this document, we welcome your views on this proposal and all observations and objections will be considered very carefully before any decision is made to progress any further.</w:t>
      </w: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lang w:eastAsia="en-GB"/>
        </w:rPr>
      </w:pP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lang w:eastAsia="en-GB"/>
        </w:rPr>
      </w:pPr>
      <w:r w:rsidRPr="00870785">
        <w:rPr>
          <w:rFonts w:ascii="Arial" w:eastAsia="Calibri" w:hAnsi="Arial" w:cs="Arial"/>
          <w:color w:val="000000"/>
          <w:sz w:val="24"/>
          <w:szCs w:val="24"/>
          <w:lang w:eastAsia="en-GB"/>
        </w:rPr>
        <w:t>The consultation runs until 25 April 2014 and you can respond by completing the questionnaire in this document or writing separately:</w:t>
      </w:r>
    </w:p>
    <w:p w:rsidR="00870785" w:rsidRPr="00870785" w:rsidRDefault="00870785" w:rsidP="00870785">
      <w:pPr>
        <w:autoSpaceDE w:val="0"/>
        <w:autoSpaceDN w:val="0"/>
        <w:adjustRightInd w:val="0"/>
        <w:spacing w:after="0" w:line="240" w:lineRule="auto"/>
        <w:rPr>
          <w:rFonts w:ascii="Arial" w:eastAsia="Calibri" w:hAnsi="Arial" w:cs="Arial"/>
          <w:color w:val="000000"/>
          <w:sz w:val="24"/>
          <w:szCs w:val="24"/>
          <w:lang w:eastAsia="en-GB"/>
        </w:rPr>
      </w:pPr>
    </w:p>
    <w:p w:rsidR="00870785" w:rsidRPr="00870785" w:rsidRDefault="00870785" w:rsidP="00870785">
      <w:pPr>
        <w:autoSpaceDE w:val="0"/>
        <w:autoSpaceDN w:val="0"/>
        <w:adjustRightInd w:val="0"/>
        <w:spacing w:after="0" w:line="240" w:lineRule="auto"/>
        <w:rPr>
          <w:rFonts w:ascii="Arial" w:eastAsia="Calibri" w:hAnsi="Arial" w:cs="Arial"/>
          <w:color w:val="000000"/>
          <w:sz w:val="24"/>
          <w:szCs w:val="24"/>
          <w:lang w:eastAsia="en-GB"/>
        </w:rPr>
      </w:pPr>
      <w:r>
        <w:rPr>
          <w:rFonts w:ascii="Arial" w:eastAsia="Calibri" w:hAnsi="Arial" w:cs="Arial"/>
          <w:color w:val="000000"/>
          <w:sz w:val="24"/>
          <w:szCs w:val="24"/>
          <w:lang w:eastAsia="en-GB"/>
        </w:rPr>
        <w:t>By Post to:</w:t>
      </w:r>
    </w:p>
    <w:p w:rsidR="00870785" w:rsidRDefault="000A10BE" w:rsidP="00870785">
      <w:pPr>
        <w:autoSpaceDE w:val="0"/>
        <w:autoSpaceDN w:val="0"/>
        <w:adjustRightInd w:val="0"/>
        <w:spacing w:after="0" w:line="240" w:lineRule="auto"/>
        <w:rPr>
          <w:rFonts w:ascii="Arial" w:eastAsia="Calibri" w:hAnsi="Arial" w:cs="Arial"/>
          <w:color w:val="000000"/>
          <w:sz w:val="24"/>
          <w:szCs w:val="24"/>
          <w:lang w:eastAsia="en-GB"/>
        </w:rPr>
      </w:pPr>
      <w:r>
        <w:rPr>
          <w:rFonts w:ascii="Arial" w:eastAsia="Calibri" w:hAnsi="Arial" w:cs="Arial"/>
          <w:color w:val="000000"/>
          <w:sz w:val="24"/>
          <w:szCs w:val="24"/>
          <w:lang w:eastAsia="en-GB"/>
        </w:rPr>
        <w:t>Corporate Research and Intelligence (Room A39)</w:t>
      </w:r>
    </w:p>
    <w:p w:rsidR="000A10BE" w:rsidRDefault="000A10BE" w:rsidP="00870785">
      <w:pPr>
        <w:autoSpaceDE w:val="0"/>
        <w:autoSpaceDN w:val="0"/>
        <w:adjustRightInd w:val="0"/>
        <w:spacing w:after="0" w:line="240" w:lineRule="auto"/>
        <w:rPr>
          <w:rFonts w:ascii="Arial" w:eastAsia="Calibri" w:hAnsi="Arial" w:cs="Arial"/>
          <w:color w:val="000000"/>
          <w:sz w:val="24"/>
          <w:szCs w:val="24"/>
          <w:lang w:eastAsia="en-GB"/>
        </w:rPr>
      </w:pPr>
      <w:r>
        <w:rPr>
          <w:rFonts w:ascii="Arial" w:eastAsia="Calibri" w:hAnsi="Arial" w:cs="Arial"/>
          <w:color w:val="000000"/>
          <w:sz w:val="24"/>
          <w:szCs w:val="24"/>
          <w:lang w:eastAsia="en-GB"/>
        </w:rPr>
        <w:t>Lancashire County Council</w:t>
      </w:r>
    </w:p>
    <w:p w:rsidR="000A10BE" w:rsidRDefault="000A10BE" w:rsidP="00870785">
      <w:pPr>
        <w:autoSpaceDE w:val="0"/>
        <w:autoSpaceDN w:val="0"/>
        <w:adjustRightInd w:val="0"/>
        <w:spacing w:after="0" w:line="240" w:lineRule="auto"/>
        <w:rPr>
          <w:rFonts w:ascii="Arial" w:eastAsia="Calibri" w:hAnsi="Arial" w:cs="Arial"/>
          <w:color w:val="000000"/>
          <w:sz w:val="24"/>
          <w:szCs w:val="24"/>
          <w:lang w:eastAsia="en-GB"/>
        </w:rPr>
      </w:pPr>
      <w:r>
        <w:rPr>
          <w:rFonts w:ascii="Arial" w:eastAsia="Calibri" w:hAnsi="Arial" w:cs="Arial"/>
          <w:color w:val="000000"/>
          <w:sz w:val="24"/>
          <w:szCs w:val="24"/>
          <w:lang w:eastAsia="en-GB"/>
        </w:rPr>
        <w:t>County Hall</w:t>
      </w:r>
    </w:p>
    <w:p w:rsidR="000A10BE" w:rsidRPr="00870785" w:rsidRDefault="000A10BE" w:rsidP="00870785">
      <w:pPr>
        <w:autoSpaceDE w:val="0"/>
        <w:autoSpaceDN w:val="0"/>
        <w:adjustRightInd w:val="0"/>
        <w:spacing w:after="0" w:line="240" w:lineRule="auto"/>
        <w:rPr>
          <w:rFonts w:ascii="Arial" w:eastAsia="Calibri" w:hAnsi="Arial" w:cs="Arial"/>
          <w:color w:val="000000"/>
          <w:sz w:val="24"/>
          <w:szCs w:val="24"/>
          <w:lang w:eastAsia="en-GB"/>
        </w:rPr>
      </w:pPr>
      <w:r>
        <w:rPr>
          <w:rFonts w:ascii="Arial" w:eastAsia="Calibri" w:hAnsi="Arial" w:cs="Arial"/>
          <w:color w:val="000000"/>
          <w:sz w:val="24"/>
          <w:szCs w:val="24"/>
          <w:lang w:eastAsia="en-GB"/>
        </w:rPr>
        <w:t>PR1 0LD</w:t>
      </w:r>
    </w:p>
    <w:p w:rsidR="00870785" w:rsidRPr="00870785" w:rsidRDefault="00870785" w:rsidP="00870785">
      <w:pPr>
        <w:autoSpaceDE w:val="0"/>
        <w:autoSpaceDN w:val="0"/>
        <w:adjustRightInd w:val="0"/>
        <w:spacing w:after="0" w:line="240" w:lineRule="auto"/>
        <w:rPr>
          <w:rFonts w:ascii="Arial" w:eastAsia="Calibri" w:hAnsi="Arial" w:cs="Arial"/>
          <w:color w:val="000000"/>
          <w:sz w:val="24"/>
          <w:szCs w:val="24"/>
          <w:lang w:eastAsia="en-GB"/>
        </w:rPr>
      </w:pPr>
    </w:p>
    <w:p w:rsidR="00870785" w:rsidRPr="007D4BD0" w:rsidRDefault="00870785" w:rsidP="00870785">
      <w:pPr>
        <w:autoSpaceDE w:val="0"/>
        <w:autoSpaceDN w:val="0"/>
        <w:adjustRightInd w:val="0"/>
        <w:spacing w:after="0" w:line="240" w:lineRule="auto"/>
        <w:rPr>
          <w:rFonts w:ascii="Arial" w:eastAsia="Calibri" w:hAnsi="Arial" w:cs="Arial"/>
          <w:b/>
          <w:sz w:val="24"/>
          <w:szCs w:val="24"/>
          <w:lang w:eastAsia="en-GB"/>
        </w:rPr>
      </w:pPr>
      <w:r w:rsidRPr="00870785">
        <w:rPr>
          <w:rFonts w:ascii="Arial" w:eastAsia="Calibri" w:hAnsi="Arial" w:cs="Arial"/>
          <w:color w:val="000000"/>
          <w:sz w:val="24"/>
          <w:szCs w:val="24"/>
          <w:lang w:eastAsia="en-GB"/>
        </w:rPr>
        <w:t>By Email to:</w:t>
      </w:r>
      <w:r w:rsidR="00FA140C">
        <w:rPr>
          <w:rFonts w:ascii="Arial" w:eastAsia="Calibri" w:hAnsi="Arial" w:cs="Arial"/>
          <w:color w:val="000000"/>
          <w:sz w:val="24"/>
          <w:szCs w:val="24"/>
          <w:lang w:eastAsia="en-GB"/>
        </w:rPr>
        <w:t xml:space="preserve"> </w:t>
      </w:r>
      <w:hyperlink r:id="rId9" w:history="1">
        <w:r w:rsidR="007D4BD0" w:rsidRPr="007D4BD0">
          <w:rPr>
            <w:rStyle w:val="Hyperlink"/>
            <w:rFonts w:ascii="Arial" w:eastAsia="Calibri" w:hAnsi="Arial" w:cs="Arial"/>
            <w:b/>
            <w:color w:val="auto"/>
            <w:sz w:val="24"/>
            <w:szCs w:val="24"/>
            <w:lang w:eastAsia="en-GB"/>
          </w:rPr>
          <w:t>idss@lancashire.gov.uk</w:t>
        </w:r>
      </w:hyperlink>
    </w:p>
    <w:p w:rsidR="00870785" w:rsidRPr="00870785" w:rsidRDefault="00870785" w:rsidP="00870785">
      <w:pPr>
        <w:autoSpaceDE w:val="0"/>
        <w:autoSpaceDN w:val="0"/>
        <w:adjustRightInd w:val="0"/>
        <w:spacing w:after="0" w:line="240" w:lineRule="auto"/>
        <w:rPr>
          <w:rFonts w:ascii="Arial" w:eastAsia="Calibri" w:hAnsi="Arial" w:cs="Arial"/>
          <w:color w:val="000000"/>
          <w:sz w:val="24"/>
          <w:szCs w:val="24"/>
          <w:lang w:eastAsia="en-GB"/>
        </w:rPr>
      </w:pPr>
    </w:p>
    <w:p w:rsidR="00FA140C" w:rsidRPr="000A10BE" w:rsidRDefault="00870785" w:rsidP="00FA140C">
      <w:pPr>
        <w:autoSpaceDE w:val="0"/>
        <w:autoSpaceDN w:val="0"/>
        <w:adjustRightInd w:val="0"/>
        <w:spacing w:after="0" w:line="240" w:lineRule="auto"/>
        <w:rPr>
          <w:rFonts w:ascii="Arial" w:eastAsia="Times New Roman" w:hAnsi="Arial" w:cs="Arial"/>
          <w:b/>
          <w:sz w:val="24"/>
          <w:szCs w:val="24"/>
          <w:lang w:eastAsia="en-GB"/>
        </w:rPr>
      </w:pPr>
      <w:r w:rsidRPr="00FA140C">
        <w:rPr>
          <w:rFonts w:ascii="Arial" w:eastAsia="Calibri" w:hAnsi="Arial" w:cs="Arial"/>
          <w:color w:val="000000"/>
          <w:sz w:val="24"/>
          <w:szCs w:val="24"/>
          <w:lang w:eastAsia="en-GB"/>
        </w:rPr>
        <w:t>Online at:</w:t>
      </w:r>
      <w:r w:rsidR="00FA140C">
        <w:rPr>
          <w:rFonts w:ascii="Arial" w:eastAsia="Calibri" w:hAnsi="Arial" w:cs="Arial"/>
          <w:color w:val="000000"/>
          <w:sz w:val="24"/>
          <w:szCs w:val="24"/>
          <w:lang w:eastAsia="en-GB"/>
        </w:rPr>
        <w:t xml:space="preserve">   </w:t>
      </w:r>
      <w:hyperlink r:id="rId10" w:history="1">
        <w:r w:rsidR="00FA140C" w:rsidRPr="000A10BE">
          <w:rPr>
            <w:rStyle w:val="Hyperlink"/>
            <w:rFonts w:ascii="Arial" w:eastAsia="Times New Roman" w:hAnsi="Arial" w:cs="Arial"/>
            <w:b/>
            <w:color w:val="auto"/>
            <w:sz w:val="24"/>
            <w:szCs w:val="24"/>
            <w:lang w:eastAsia="en-GB"/>
          </w:rPr>
          <w:t>www.lancashire.gov.uk/haveyoursay</w:t>
        </w:r>
      </w:hyperlink>
    </w:p>
    <w:p w:rsidR="00870785" w:rsidRPr="00870785" w:rsidRDefault="00870785" w:rsidP="00870785">
      <w:pPr>
        <w:autoSpaceDE w:val="0"/>
        <w:autoSpaceDN w:val="0"/>
        <w:adjustRightInd w:val="0"/>
        <w:spacing w:after="0" w:line="240" w:lineRule="auto"/>
        <w:rPr>
          <w:rFonts w:ascii="Arial" w:eastAsia="Calibri" w:hAnsi="Arial" w:cs="Arial"/>
          <w:color w:val="CD3366"/>
          <w:sz w:val="24"/>
          <w:szCs w:val="24"/>
          <w:lang w:eastAsia="en-GB"/>
        </w:rPr>
      </w:pPr>
    </w:p>
    <w:p w:rsidR="00870785" w:rsidRPr="00870785" w:rsidRDefault="00870785" w:rsidP="00870785">
      <w:pPr>
        <w:autoSpaceDE w:val="0"/>
        <w:autoSpaceDN w:val="0"/>
        <w:adjustRightInd w:val="0"/>
        <w:spacing w:after="0" w:line="240" w:lineRule="auto"/>
        <w:rPr>
          <w:rFonts w:ascii="Arial" w:eastAsia="Calibri" w:hAnsi="Arial" w:cs="Arial"/>
          <w:color w:val="000000"/>
          <w:sz w:val="24"/>
          <w:szCs w:val="24"/>
          <w:lang w:eastAsia="en-GB"/>
        </w:rPr>
      </w:pP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lang w:eastAsia="en-GB"/>
        </w:rPr>
      </w:pPr>
      <w:r w:rsidRPr="00870785">
        <w:rPr>
          <w:rFonts w:ascii="Arial" w:eastAsia="Calibri" w:hAnsi="Arial" w:cs="Arial"/>
          <w:color w:val="000000"/>
          <w:sz w:val="24"/>
          <w:szCs w:val="24"/>
          <w:lang w:eastAsia="en-GB"/>
        </w:rPr>
        <w:t xml:space="preserve">The information provided in this </w:t>
      </w:r>
      <w:r w:rsidR="006343A2">
        <w:rPr>
          <w:rFonts w:ascii="Arial" w:eastAsia="Calibri" w:hAnsi="Arial" w:cs="Arial"/>
          <w:color w:val="000000"/>
          <w:sz w:val="24"/>
          <w:szCs w:val="24"/>
          <w:lang w:eastAsia="en-GB"/>
        </w:rPr>
        <w:t>document</w:t>
      </w:r>
      <w:r w:rsidRPr="00870785">
        <w:rPr>
          <w:rFonts w:ascii="Arial" w:eastAsia="Calibri" w:hAnsi="Arial" w:cs="Arial"/>
          <w:color w:val="000000"/>
          <w:sz w:val="24"/>
          <w:szCs w:val="24"/>
          <w:lang w:eastAsia="en-GB"/>
        </w:rPr>
        <w:t xml:space="preserve"> is intended to be sufficient for people to form a view on the proposal. However, at this stage we need to listen to your views and concerns so that the detailed proposals which we make later in the process can take these into account.</w:t>
      </w:r>
    </w:p>
    <w:p w:rsidR="00870785" w:rsidRPr="00870785" w:rsidRDefault="00870785" w:rsidP="00870785">
      <w:pPr>
        <w:autoSpaceDE w:val="0"/>
        <w:autoSpaceDN w:val="0"/>
        <w:adjustRightInd w:val="0"/>
        <w:spacing w:after="0" w:line="240" w:lineRule="auto"/>
        <w:jc w:val="both"/>
        <w:rPr>
          <w:rFonts w:ascii="Arial" w:eastAsia="Calibri" w:hAnsi="Arial" w:cs="Arial"/>
          <w:color w:val="000000"/>
          <w:sz w:val="24"/>
          <w:szCs w:val="24"/>
          <w:lang w:eastAsia="en-GB"/>
        </w:rPr>
      </w:pPr>
    </w:p>
    <w:p w:rsidR="000A10BE" w:rsidRPr="000A10BE" w:rsidRDefault="00870785" w:rsidP="000A10BE">
      <w:pPr>
        <w:autoSpaceDE w:val="0"/>
        <w:autoSpaceDN w:val="0"/>
        <w:adjustRightInd w:val="0"/>
        <w:spacing w:after="0" w:line="240" w:lineRule="auto"/>
        <w:jc w:val="both"/>
        <w:rPr>
          <w:rFonts w:ascii="Arial" w:eastAsia="Times New Roman" w:hAnsi="Arial" w:cs="Arial"/>
          <w:b/>
          <w:sz w:val="24"/>
          <w:szCs w:val="24"/>
          <w:lang w:eastAsia="en-GB"/>
        </w:rPr>
      </w:pPr>
      <w:r w:rsidRPr="00870785">
        <w:rPr>
          <w:rFonts w:ascii="Arial" w:eastAsia="Calibri" w:hAnsi="Arial" w:cs="Arial"/>
          <w:color w:val="000000"/>
          <w:sz w:val="24"/>
          <w:szCs w:val="24"/>
          <w:lang w:eastAsia="en-GB"/>
        </w:rPr>
        <w:t xml:space="preserve">We are sorry that due to the volume of responses we receive when consulting on proposals we will not be able to acknowledge written responses nor enter into correspondence with interested parties during or after the consultation period. </w:t>
      </w:r>
      <w:r w:rsidR="000A10BE" w:rsidRPr="0032194F">
        <w:rPr>
          <w:rFonts w:ascii="Arial" w:eastAsia="Calibri" w:hAnsi="Arial" w:cs="Arial"/>
          <w:color w:val="000000"/>
          <w:sz w:val="24"/>
          <w:szCs w:val="24"/>
          <w:lang w:eastAsia="en-GB"/>
        </w:rPr>
        <w:t xml:space="preserve">We </w:t>
      </w:r>
      <w:r w:rsidR="000A10BE">
        <w:rPr>
          <w:rFonts w:ascii="Arial" w:hAnsi="Arial" w:cs="Arial"/>
          <w:color w:val="000000"/>
          <w:sz w:val="24"/>
          <w:szCs w:val="24"/>
          <w:lang w:eastAsia="en-GB"/>
        </w:rPr>
        <w:t xml:space="preserve">have included </w:t>
      </w:r>
      <w:r w:rsidR="000A10BE" w:rsidRPr="0032194F">
        <w:rPr>
          <w:rFonts w:ascii="Arial" w:eastAsia="Calibri" w:hAnsi="Arial" w:cs="Arial"/>
          <w:color w:val="000000"/>
          <w:sz w:val="24"/>
          <w:szCs w:val="24"/>
          <w:lang w:eastAsia="en-GB"/>
        </w:rPr>
        <w:t>any relevant frequently asked</w:t>
      </w:r>
      <w:r w:rsidR="000A10BE">
        <w:rPr>
          <w:rFonts w:ascii="Arial" w:eastAsia="Calibri" w:hAnsi="Arial" w:cs="Arial"/>
          <w:color w:val="000000"/>
          <w:sz w:val="24"/>
          <w:szCs w:val="24"/>
          <w:lang w:eastAsia="en-GB"/>
        </w:rPr>
        <w:t xml:space="preserve"> </w:t>
      </w:r>
      <w:r w:rsidR="000A10BE" w:rsidRPr="0032194F">
        <w:rPr>
          <w:rFonts w:ascii="Arial" w:eastAsia="Calibri" w:hAnsi="Arial" w:cs="Arial"/>
          <w:color w:val="000000"/>
          <w:sz w:val="24"/>
          <w:szCs w:val="24"/>
          <w:lang w:eastAsia="en-GB"/>
        </w:rPr>
        <w:t>questions (FAQs) with answers</w:t>
      </w:r>
      <w:r w:rsidR="000A10BE">
        <w:rPr>
          <w:rFonts w:ascii="Arial" w:hAnsi="Arial" w:cs="Arial"/>
          <w:color w:val="000000"/>
          <w:sz w:val="24"/>
          <w:szCs w:val="24"/>
          <w:lang w:eastAsia="en-GB"/>
        </w:rPr>
        <w:t xml:space="preserve"> within this document and </w:t>
      </w:r>
      <w:r w:rsidR="006343A2">
        <w:rPr>
          <w:rFonts w:ascii="Arial" w:hAnsi="Arial" w:cs="Arial"/>
          <w:color w:val="000000"/>
          <w:sz w:val="24"/>
          <w:szCs w:val="24"/>
          <w:lang w:eastAsia="en-GB"/>
        </w:rPr>
        <w:t xml:space="preserve">this </w:t>
      </w:r>
      <w:r w:rsidR="000A10BE">
        <w:rPr>
          <w:rFonts w:ascii="Arial" w:hAnsi="Arial" w:cs="Arial"/>
          <w:color w:val="000000"/>
          <w:sz w:val="24"/>
          <w:szCs w:val="24"/>
          <w:lang w:eastAsia="en-GB"/>
        </w:rPr>
        <w:t xml:space="preserve">will also </w:t>
      </w:r>
      <w:r w:rsidR="006343A2">
        <w:rPr>
          <w:rFonts w:ascii="Arial" w:hAnsi="Arial" w:cs="Arial"/>
          <w:color w:val="000000"/>
          <w:sz w:val="24"/>
          <w:szCs w:val="24"/>
          <w:lang w:eastAsia="en-GB"/>
        </w:rPr>
        <w:t xml:space="preserve">be </w:t>
      </w:r>
      <w:r w:rsidR="000A10BE">
        <w:rPr>
          <w:rFonts w:ascii="Arial" w:hAnsi="Arial" w:cs="Arial"/>
          <w:color w:val="000000"/>
          <w:sz w:val="24"/>
          <w:szCs w:val="24"/>
          <w:lang w:eastAsia="en-GB"/>
        </w:rPr>
        <w:t>post</w:t>
      </w:r>
      <w:r w:rsidR="006343A2">
        <w:rPr>
          <w:rFonts w:ascii="Arial" w:hAnsi="Arial" w:cs="Arial"/>
          <w:color w:val="000000"/>
          <w:sz w:val="24"/>
          <w:szCs w:val="24"/>
          <w:lang w:eastAsia="en-GB"/>
        </w:rPr>
        <w:t>ed</w:t>
      </w:r>
      <w:r w:rsidR="000A10BE">
        <w:rPr>
          <w:rFonts w:ascii="Arial" w:hAnsi="Arial" w:cs="Arial"/>
          <w:color w:val="000000"/>
          <w:sz w:val="24"/>
          <w:szCs w:val="24"/>
          <w:lang w:eastAsia="en-GB"/>
        </w:rPr>
        <w:t xml:space="preserve"> </w:t>
      </w:r>
      <w:r w:rsidR="000A10BE" w:rsidRPr="0032194F">
        <w:rPr>
          <w:rFonts w:ascii="Arial" w:eastAsia="Calibri" w:hAnsi="Arial" w:cs="Arial"/>
          <w:color w:val="000000"/>
          <w:sz w:val="24"/>
          <w:szCs w:val="24"/>
          <w:lang w:eastAsia="en-GB"/>
        </w:rPr>
        <w:t>on the council website at:</w:t>
      </w:r>
      <w:r w:rsidR="000A10BE">
        <w:rPr>
          <w:rFonts w:ascii="Arial" w:hAnsi="Arial" w:cs="Arial"/>
          <w:color w:val="000000"/>
          <w:sz w:val="24"/>
          <w:szCs w:val="24"/>
          <w:lang w:eastAsia="en-GB"/>
        </w:rPr>
        <w:t xml:space="preserve"> </w:t>
      </w:r>
      <w:hyperlink r:id="rId11" w:history="1">
        <w:r w:rsidR="000A10BE" w:rsidRPr="000A10BE">
          <w:rPr>
            <w:rStyle w:val="Hyperlink"/>
            <w:rFonts w:ascii="Arial" w:eastAsia="Times New Roman" w:hAnsi="Arial" w:cs="Arial"/>
            <w:b/>
            <w:color w:val="auto"/>
            <w:sz w:val="24"/>
            <w:szCs w:val="24"/>
            <w:lang w:eastAsia="en-GB"/>
          </w:rPr>
          <w:t>www.lancashire.gov.uk/haveyoursay</w:t>
        </w:r>
      </w:hyperlink>
    </w:p>
    <w:p w:rsidR="000A10BE" w:rsidRPr="0032194F" w:rsidRDefault="000A10BE" w:rsidP="000A10BE">
      <w:pPr>
        <w:autoSpaceDE w:val="0"/>
        <w:autoSpaceDN w:val="0"/>
        <w:adjustRightInd w:val="0"/>
        <w:spacing w:after="0" w:line="240" w:lineRule="auto"/>
        <w:rPr>
          <w:rFonts w:ascii="Arial" w:eastAsia="Calibri" w:hAnsi="Arial" w:cs="Arial"/>
          <w:color w:val="000000"/>
          <w:sz w:val="24"/>
          <w:szCs w:val="24"/>
          <w:lang w:eastAsia="en-GB"/>
        </w:rPr>
      </w:pPr>
    </w:p>
    <w:p w:rsidR="00870785" w:rsidRPr="00870785" w:rsidRDefault="00870785" w:rsidP="000A10BE">
      <w:pPr>
        <w:autoSpaceDE w:val="0"/>
        <w:autoSpaceDN w:val="0"/>
        <w:adjustRightInd w:val="0"/>
        <w:spacing w:after="0" w:line="240" w:lineRule="auto"/>
        <w:jc w:val="both"/>
        <w:rPr>
          <w:rFonts w:ascii="Arial" w:eastAsia="Calibri" w:hAnsi="Arial" w:cs="Arial"/>
          <w:b/>
          <w:bCs/>
          <w:color w:val="000000"/>
          <w:sz w:val="24"/>
          <w:szCs w:val="24"/>
          <w:lang w:eastAsia="en-GB"/>
        </w:rPr>
      </w:pPr>
    </w:p>
    <w:p w:rsidR="00870785" w:rsidRDefault="00870785">
      <w:pPr>
        <w:rPr>
          <w:rFonts w:ascii="Arial" w:eastAsia="Calibri" w:hAnsi="Arial" w:cs="Arial"/>
          <w:b/>
          <w:bCs/>
          <w:color w:val="000000"/>
          <w:sz w:val="24"/>
          <w:szCs w:val="24"/>
          <w:lang w:eastAsia="en-GB"/>
        </w:rPr>
      </w:pPr>
      <w:r w:rsidRPr="00870785">
        <w:rPr>
          <w:rFonts w:ascii="Arial" w:eastAsia="Calibri" w:hAnsi="Arial" w:cs="Arial"/>
          <w:b/>
          <w:bCs/>
          <w:color w:val="000000"/>
          <w:sz w:val="24"/>
          <w:szCs w:val="24"/>
          <w:lang w:eastAsia="en-GB"/>
        </w:rPr>
        <w:t>Thank you</w:t>
      </w:r>
    </w:p>
    <w:p w:rsidR="00FA140C" w:rsidRDefault="00FA140C">
      <w:pPr>
        <w:rPr>
          <w:rFonts w:ascii="Arial" w:eastAsia="Calibri" w:hAnsi="Arial" w:cs="Arial"/>
          <w:b/>
          <w:bCs/>
          <w:color w:val="000000"/>
          <w:sz w:val="24"/>
          <w:szCs w:val="24"/>
          <w:lang w:eastAsia="en-GB"/>
        </w:rPr>
      </w:pPr>
      <w:bookmarkStart w:id="0" w:name="_GoBack"/>
      <w:bookmarkEnd w:id="0"/>
    </w:p>
    <w:p w:rsidR="00FA140C" w:rsidRDefault="00FA140C">
      <w:pPr>
        <w:rPr>
          <w:rFonts w:ascii="Arial" w:eastAsia="Calibri" w:hAnsi="Arial" w:cs="Arial"/>
          <w:b/>
          <w:bCs/>
          <w:color w:val="000000"/>
          <w:sz w:val="24"/>
          <w:szCs w:val="24"/>
          <w:lang w:eastAsia="en-GB"/>
        </w:rPr>
      </w:pPr>
    </w:p>
    <w:p w:rsidR="00FA140C" w:rsidRDefault="00FA140C">
      <w:pPr>
        <w:rPr>
          <w:rFonts w:ascii="Arial" w:eastAsia="Calibri" w:hAnsi="Arial" w:cs="Arial"/>
          <w:b/>
          <w:bCs/>
          <w:color w:val="000000"/>
          <w:sz w:val="24"/>
          <w:szCs w:val="24"/>
          <w:lang w:eastAsia="en-GB"/>
        </w:rPr>
      </w:pPr>
    </w:p>
    <w:p w:rsidR="00FA140C" w:rsidRDefault="00FA140C">
      <w:pPr>
        <w:rPr>
          <w:rFonts w:ascii="Arial" w:eastAsia="Calibri" w:hAnsi="Arial" w:cs="Arial"/>
          <w:b/>
          <w:bCs/>
          <w:color w:val="000000"/>
          <w:sz w:val="24"/>
          <w:szCs w:val="24"/>
          <w:lang w:eastAsia="en-GB"/>
        </w:rPr>
      </w:pPr>
    </w:p>
    <w:p w:rsidR="00FA140C" w:rsidRDefault="00FA140C">
      <w:pPr>
        <w:rPr>
          <w:rFonts w:ascii="Arial" w:eastAsia="Calibri" w:hAnsi="Arial" w:cs="Arial"/>
          <w:b/>
          <w:bCs/>
          <w:color w:val="000000"/>
          <w:sz w:val="24"/>
          <w:szCs w:val="24"/>
          <w:lang w:eastAsia="en-GB"/>
        </w:rPr>
      </w:pPr>
    </w:p>
    <w:p w:rsidR="000A10BE" w:rsidRDefault="000A10BE">
      <w:pPr>
        <w:rPr>
          <w:rFonts w:ascii="Arial" w:eastAsia="Calibri" w:hAnsi="Arial" w:cs="Arial"/>
          <w:b/>
          <w:bCs/>
          <w:color w:val="000000"/>
          <w:sz w:val="24"/>
          <w:szCs w:val="24"/>
          <w:lang w:eastAsia="en-GB"/>
        </w:rPr>
      </w:pPr>
    </w:p>
    <w:p w:rsidR="000A10BE" w:rsidRDefault="000A10BE">
      <w:pPr>
        <w:rPr>
          <w:rFonts w:ascii="Arial" w:eastAsia="Calibri" w:hAnsi="Arial" w:cs="Arial"/>
          <w:b/>
          <w:bCs/>
          <w:color w:val="000000"/>
          <w:sz w:val="24"/>
          <w:szCs w:val="24"/>
          <w:lang w:eastAsia="en-GB"/>
        </w:rPr>
      </w:pPr>
    </w:p>
    <w:p w:rsidR="00FA140C" w:rsidRDefault="00FA140C">
      <w:pPr>
        <w:rPr>
          <w:rFonts w:ascii="Arial" w:eastAsia="Calibri" w:hAnsi="Arial" w:cs="Arial"/>
          <w:b/>
          <w:bCs/>
          <w:color w:val="000000"/>
          <w:sz w:val="24"/>
          <w:szCs w:val="24"/>
          <w:lang w:eastAsia="en-GB"/>
        </w:rPr>
      </w:pPr>
    </w:p>
    <w:sectPr w:rsidR="00FA140C" w:rsidSect="00A40E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2AB930F1"/>
    <w:multiLevelType w:val="multilevel"/>
    <w:tmpl w:val="72A6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90"/>
  <w:proofState w:spelling="clean" w:grammar="clean"/>
  <w:defaultTabStop w:val="720"/>
  <w:characterSpacingControl w:val="doNotCompress"/>
  <w:compat/>
  <w:rsids>
    <w:rsidRoot w:val="00870785"/>
    <w:rsid w:val="00023E42"/>
    <w:rsid w:val="000A10BE"/>
    <w:rsid w:val="00110B6B"/>
    <w:rsid w:val="002B3AB5"/>
    <w:rsid w:val="00391100"/>
    <w:rsid w:val="006343A2"/>
    <w:rsid w:val="007D4BD0"/>
    <w:rsid w:val="00833ADC"/>
    <w:rsid w:val="0083478A"/>
    <w:rsid w:val="00870785"/>
    <w:rsid w:val="00A40E31"/>
    <w:rsid w:val="00A95449"/>
    <w:rsid w:val="00B716DA"/>
    <w:rsid w:val="00BE1311"/>
    <w:rsid w:val="00FA140C"/>
    <w:rsid w:val="00FA25B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E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0785"/>
    <w:rPr>
      <w:sz w:val="16"/>
      <w:szCs w:val="16"/>
    </w:rPr>
  </w:style>
  <w:style w:type="paragraph" w:styleId="CommentText">
    <w:name w:val="annotation text"/>
    <w:basedOn w:val="Normal"/>
    <w:link w:val="CommentTextChar"/>
    <w:uiPriority w:val="99"/>
    <w:semiHidden/>
    <w:unhideWhenUsed/>
    <w:rsid w:val="00870785"/>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70785"/>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870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785"/>
    <w:rPr>
      <w:rFonts w:ascii="Tahoma" w:hAnsi="Tahoma" w:cs="Tahoma"/>
      <w:sz w:val="16"/>
      <w:szCs w:val="16"/>
    </w:rPr>
  </w:style>
  <w:style w:type="character" w:styleId="Hyperlink">
    <w:name w:val="Hyperlink"/>
    <w:basedOn w:val="DefaultParagraphFont"/>
    <w:uiPriority w:val="99"/>
    <w:unhideWhenUsed/>
    <w:rsid w:val="00870785"/>
    <w:rPr>
      <w:color w:val="0000FF" w:themeColor="hyperlink"/>
      <w:u w:val="single"/>
    </w:rPr>
  </w:style>
  <w:style w:type="character" w:styleId="FollowedHyperlink">
    <w:name w:val="FollowedHyperlink"/>
    <w:basedOn w:val="DefaultParagraphFont"/>
    <w:uiPriority w:val="99"/>
    <w:semiHidden/>
    <w:unhideWhenUsed/>
    <w:rsid w:val="00870785"/>
    <w:rPr>
      <w:color w:val="800080" w:themeColor="followedHyperlink"/>
      <w:u w:val="single"/>
    </w:rPr>
  </w:style>
  <w:style w:type="character" w:styleId="HTMLCite">
    <w:name w:val="HTML Cite"/>
    <w:basedOn w:val="DefaultParagraphFont"/>
    <w:uiPriority w:val="99"/>
    <w:semiHidden/>
    <w:unhideWhenUsed/>
    <w:rsid w:val="00FA140C"/>
    <w:rPr>
      <w:i w:val="0"/>
      <w:iCs w:val="0"/>
      <w:color w:val="0066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0785"/>
    <w:rPr>
      <w:sz w:val="16"/>
      <w:szCs w:val="16"/>
    </w:rPr>
  </w:style>
  <w:style w:type="paragraph" w:styleId="CommentText">
    <w:name w:val="annotation text"/>
    <w:basedOn w:val="Normal"/>
    <w:link w:val="CommentTextChar"/>
    <w:uiPriority w:val="99"/>
    <w:semiHidden/>
    <w:unhideWhenUsed/>
    <w:rsid w:val="00870785"/>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70785"/>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870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785"/>
    <w:rPr>
      <w:rFonts w:ascii="Tahoma" w:hAnsi="Tahoma" w:cs="Tahoma"/>
      <w:sz w:val="16"/>
      <w:szCs w:val="16"/>
    </w:rPr>
  </w:style>
  <w:style w:type="character" w:styleId="Hyperlink">
    <w:name w:val="Hyperlink"/>
    <w:basedOn w:val="DefaultParagraphFont"/>
    <w:uiPriority w:val="99"/>
    <w:unhideWhenUsed/>
    <w:rsid w:val="00870785"/>
    <w:rPr>
      <w:color w:val="0000FF" w:themeColor="hyperlink"/>
      <w:u w:val="single"/>
    </w:rPr>
  </w:style>
  <w:style w:type="character" w:styleId="FollowedHyperlink">
    <w:name w:val="FollowedHyperlink"/>
    <w:basedOn w:val="DefaultParagraphFont"/>
    <w:uiPriority w:val="99"/>
    <w:semiHidden/>
    <w:unhideWhenUsed/>
    <w:rsid w:val="00870785"/>
    <w:rPr>
      <w:color w:val="800080" w:themeColor="followedHyperlink"/>
      <w:u w:val="single"/>
    </w:rPr>
  </w:style>
  <w:style w:type="character" w:styleId="HTMLCite">
    <w:name w:val="HTML Cite"/>
    <w:basedOn w:val="DefaultParagraphFont"/>
    <w:uiPriority w:val="99"/>
    <w:semiHidden/>
    <w:unhideWhenUsed/>
    <w:rsid w:val="00FA140C"/>
    <w:rPr>
      <w:i w:val="0"/>
      <w:iCs w:val="0"/>
      <w:color w:val="0066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cashire.gov.uk/haveyoursa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lancashire.gov.uk/haveyoursay" TargetMode="External"/><Relationship Id="rId5" Type="http://schemas.openxmlformats.org/officeDocument/2006/relationships/image" Target="media/image1.jpeg"/><Relationship Id="rId10" Type="http://schemas.openxmlformats.org/officeDocument/2006/relationships/hyperlink" Target="http://www.lancashire.gov.uk/haveyoursay" TargetMode="External"/><Relationship Id="rId4" Type="http://schemas.openxmlformats.org/officeDocument/2006/relationships/webSettings" Target="webSettings.xml"/><Relationship Id="rId9" Type="http://schemas.openxmlformats.org/officeDocument/2006/relationships/hyperlink" Target="mailto:idss@lancashire.gov.uk"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1724</Words>
  <Characters>9827</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One Connect Limited</Company>
  <LinksUpToDate>false</LinksUpToDate>
  <CharactersWithSpaces>11528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Heppell, Michelle</dc:creator>
  <cp:lastModifiedBy>rsmith008</cp:lastModifiedBy>
  <cp:revision>2</cp:revision>
  <dcterms:created xsi:type="dcterms:W3CDTF">2014-01-22T14:56:00Z</dcterms:created>
  <dcterms:modified xsi:type="dcterms:W3CDTF">2014-01-22T14:56:00Z</dcterms:modified>
</cp:coreProperties>
</file>